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463" w:rsidRPr="00074F0B" w:rsidRDefault="00B64463" w:rsidP="00B64463">
      <w:pPr>
        <w:spacing w:after="0" w:line="240" w:lineRule="auto"/>
        <w:rPr>
          <w:rFonts w:ascii="Arial" w:eastAsia="Times New Roman" w:hAnsi="Arial" w:cs="Arial"/>
          <w:color w:val="FF0000"/>
          <w:lang w:eastAsia="cs-CZ"/>
        </w:rPr>
      </w:pPr>
      <w:r w:rsidRPr="00074F0B">
        <w:rPr>
          <w:rFonts w:ascii="Arial" w:eastAsia="Times New Roman" w:hAnsi="Arial" w:cs="Arial"/>
          <w:b/>
          <w:bCs/>
          <w:color w:val="FF0000"/>
          <w:lang w:eastAsia="cs-CZ"/>
        </w:rPr>
        <w:t xml:space="preserve">Člověče, nezlob se a raději se usměj </w:t>
      </w:r>
    </w:p>
    <w:p w:rsidR="00B64463" w:rsidRPr="00074F0B" w:rsidRDefault="00B64463" w:rsidP="00B64463">
      <w:pPr>
        <w:spacing w:after="0" w:line="240" w:lineRule="auto"/>
        <w:rPr>
          <w:rFonts w:ascii="Arial" w:eastAsia="Times New Roman" w:hAnsi="Arial" w:cs="Arial"/>
          <w:color w:val="FF0000"/>
          <w:lang w:eastAsia="cs-CZ"/>
        </w:rPr>
      </w:pPr>
    </w:p>
    <w:p w:rsidR="00B64463" w:rsidRPr="00074F0B" w:rsidRDefault="00B64463" w:rsidP="00B64463">
      <w:pPr>
        <w:spacing w:after="240" w:line="240" w:lineRule="auto"/>
        <w:rPr>
          <w:rFonts w:ascii="Arial" w:eastAsia="Times New Roman" w:hAnsi="Arial" w:cs="Arial"/>
          <w:color w:val="FF0000"/>
          <w:lang w:eastAsia="cs-CZ"/>
        </w:rPr>
      </w:pPr>
      <w:r w:rsidRPr="00074F0B">
        <w:rPr>
          <w:rFonts w:ascii="Arial" w:eastAsia="Times New Roman" w:hAnsi="Arial" w:cs="Arial"/>
          <w:color w:val="FF0000"/>
          <w:lang w:eastAsia="cs-CZ"/>
        </w:rPr>
        <w:t>V sobotu 10. listopadu se za příjemné atmosféry konal třetí ročník turnaje ve společenské hře "Člověče, nezlob se" a v oblíbeném pexesu.</w:t>
      </w:r>
    </w:p>
    <w:p w:rsidR="00B64463" w:rsidRPr="00074F0B" w:rsidRDefault="00B64463" w:rsidP="00B64463">
      <w:pPr>
        <w:spacing w:after="0" w:line="240" w:lineRule="auto"/>
        <w:rPr>
          <w:rFonts w:ascii="Arial" w:eastAsia="Times New Roman" w:hAnsi="Arial" w:cs="Arial"/>
          <w:color w:val="FF0000"/>
          <w:lang w:eastAsia="cs-CZ"/>
        </w:rPr>
      </w:pPr>
      <w:r w:rsidRPr="00074F0B">
        <w:rPr>
          <w:rFonts w:ascii="Arial" w:eastAsia="Times New Roman" w:hAnsi="Arial" w:cs="Arial"/>
          <w:color w:val="FF0000"/>
          <w:lang w:eastAsia="cs-CZ"/>
        </w:rPr>
        <w:t xml:space="preserve">Za účasti dětí i dospělých byly v </w:t>
      </w:r>
      <w:proofErr w:type="spellStart"/>
      <w:r w:rsidRPr="00074F0B">
        <w:rPr>
          <w:rFonts w:ascii="Arial" w:eastAsia="Times New Roman" w:hAnsi="Arial" w:cs="Arial"/>
          <w:color w:val="FF0000"/>
          <w:lang w:eastAsia="cs-CZ"/>
        </w:rPr>
        <w:t>člobrdu</w:t>
      </w:r>
      <w:proofErr w:type="spellEnd"/>
      <w:r w:rsidRPr="00074F0B">
        <w:rPr>
          <w:rFonts w:ascii="Arial" w:eastAsia="Times New Roman" w:hAnsi="Arial" w:cs="Arial"/>
          <w:color w:val="FF0000"/>
          <w:lang w:eastAsia="cs-CZ"/>
        </w:rPr>
        <w:t xml:space="preserve"> k vidění napínavé a vyrovnané souboje, kdy těsně před domečkem a očekávaným vítězstvím byl pinčlík vyhozen a zvítězil tak soupeř, kterému přálo při hodu kostkou více štěstí (a dobře zvolená strategie). V pexesu se zase dalo napětí krájet při soubojích o </w:t>
      </w:r>
      <w:proofErr w:type="spellStart"/>
      <w:r w:rsidRPr="00074F0B">
        <w:rPr>
          <w:rFonts w:ascii="Arial" w:eastAsia="Times New Roman" w:hAnsi="Arial" w:cs="Arial"/>
          <w:color w:val="FF0000"/>
          <w:lang w:eastAsia="cs-CZ"/>
        </w:rPr>
        <w:t>každický</w:t>
      </w:r>
      <w:proofErr w:type="spellEnd"/>
      <w:r w:rsidRPr="00074F0B">
        <w:rPr>
          <w:rFonts w:ascii="Arial" w:eastAsia="Times New Roman" w:hAnsi="Arial" w:cs="Arial"/>
          <w:color w:val="FF0000"/>
          <w:lang w:eastAsia="cs-CZ"/>
        </w:rPr>
        <w:t xml:space="preserve"> </w:t>
      </w:r>
      <w:proofErr w:type="spellStart"/>
      <w:r w:rsidRPr="00074F0B">
        <w:rPr>
          <w:rFonts w:ascii="Arial" w:eastAsia="Times New Roman" w:hAnsi="Arial" w:cs="Arial"/>
          <w:color w:val="FF0000"/>
          <w:lang w:eastAsia="cs-CZ"/>
        </w:rPr>
        <w:t>nalezný</w:t>
      </w:r>
      <w:proofErr w:type="spellEnd"/>
      <w:r w:rsidRPr="00074F0B">
        <w:rPr>
          <w:rFonts w:ascii="Arial" w:eastAsia="Times New Roman" w:hAnsi="Arial" w:cs="Arial"/>
          <w:color w:val="FF0000"/>
          <w:lang w:eastAsia="cs-CZ"/>
        </w:rPr>
        <w:t xml:space="preserve"> pár. Úsměv na rtu naopak vykouzlily zápasy dětí s dospělákem, které většinou končilo zdrcujícím vítězstvím mladšího účastníka. </w:t>
      </w:r>
    </w:p>
    <w:p w:rsidR="00B64463" w:rsidRPr="00074F0B" w:rsidRDefault="00B64463" w:rsidP="00B64463">
      <w:pPr>
        <w:spacing w:after="0" w:line="240" w:lineRule="auto"/>
        <w:rPr>
          <w:rFonts w:ascii="Arial" w:eastAsia="Times New Roman" w:hAnsi="Arial" w:cs="Arial"/>
          <w:color w:val="FF0000"/>
          <w:lang w:eastAsia="cs-CZ"/>
        </w:rPr>
      </w:pPr>
    </w:p>
    <w:p w:rsidR="00B64463" w:rsidRPr="00074F0B" w:rsidRDefault="00B64463" w:rsidP="00B64463">
      <w:pPr>
        <w:spacing w:after="0" w:line="240" w:lineRule="auto"/>
        <w:rPr>
          <w:rFonts w:ascii="Arial" w:eastAsia="Times New Roman" w:hAnsi="Arial" w:cs="Arial"/>
          <w:color w:val="FF0000"/>
          <w:lang w:eastAsia="cs-CZ"/>
        </w:rPr>
      </w:pPr>
      <w:r w:rsidRPr="00074F0B">
        <w:rPr>
          <w:rFonts w:ascii="Arial" w:eastAsia="Times New Roman" w:hAnsi="Arial" w:cs="Arial"/>
          <w:color w:val="FF0000"/>
          <w:lang w:eastAsia="cs-CZ"/>
        </w:rPr>
        <w:t>Přeborníky v "</w:t>
      </w:r>
      <w:proofErr w:type="spellStart"/>
      <w:r w:rsidRPr="00074F0B">
        <w:rPr>
          <w:rFonts w:ascii="Arial" w:eastAsia="Times New Roman" w:hAnsi="Arial" w:cs="Arial"/>
          <w:color w:val="FF0000"/>
          <w:lang w:eastAsia="cs-CZ"/>
        </w:rPr>
        <w:t>Člobrdu</w:t>
      </w:r>
      <w:proofErr w:type="spellEnd"/>
      <w:r w:rsidRPr="00074F0B">
        <w:rPr>
          <w:rFonts w:ascii="Arial" w:eastAsia="Times New Roman" w:hAnsi="Arial" w:cs="Arial"/>
          <w:color w:val="FF0000"/>
          <w:lang w:eastAsia="cs-CZ"/>
        </w:rPr>
        <w:t xml:space="preserve">" se stali Bětka Kubáňová, Kája </w:t>
      </w:r>
      <w:proofErr w:type="spellStart"/>
      <w:r w:rsidRPr="00074F0B">
        <w:rPr>
          <w:rFonts w:ascii="Arial" w:eastAsia="Times New Roman" w:hAnsi="Arial" w:cs="Arial"/>
          <w:color w:val="FF0000"/>
          <w:lang w:eastAsia="cs-CZ"/>
        </w:rPr>
        <w:t>Kasperčík</w:t>
      </w:r>
      <w:proofErr w:type="spellEnd"/>
      <w:r w:rsidRPr="00074F0B">
        <w:rPr>
          <w:rFonts w:ascii="Arial" w:eastAsia="Times New Roman" w:hAnsi="Arial" w:cs="Arial"/>
          <w:color w:val="FF0000"/>
          <w:lang w:eastAsia="cs-CZ"/>
        </w:rPr>
        <w:t xml:space="preserve"> a Adam Bužek. V pexesu s přehledem obhájila své loňské prvenství Helenka Lyčková, kterou potrápil druhý Janík Chalupecký. Třetí skončila </w:t>
      </w:r>
      <w:proofErr w:type="spellStart"/>
      <w:r w:rsidRPr="00074F0B">
        <w:rPr>
          <w:rFonts w:ascii="Arial" w:eastAsia="Times New Roman" w:hAnsi="Arial" w:cs="Arial"/>
          <w:color w:val="FF0000"/>
          <w:lang w:eastAsia="cs-CZ"/>
        </w:rPr>
        <w:t>Kiki</w:t>
      </w:r>
      <w:proofErr w:type="spellEnd"/>
      <w:r w:rsidRPr="00074F0B">
        <w:rPr>
          <w:rFonts w:ascii="Arial" w:eastAsia="Times New Roman" w:hAnsi="Arial" w:cs="Arial"/>
          <w:color w:val="FF0000"/>
          <w:lang w:eastAsia="cs-CZ"/>
        </w:rPr>
        <w:t xml:space="preserve"> Wolfová. </w:t>
      </w:r>
    </w:p>
    <w:p w:rsidR="00B64463" w:rsidRPr="00074F0B" w:rsidRDefault="00B64463" w:rsidP="00B64463">
      <w:pPr>
        <w:spacing w:after="0" w:line="240" w:lineRule="auto"/>
        <w:rPr>
          <w:rFonts w:ascii="Arial" w:eastAsia="Times New Roman" w:hAnsi="Arial" w:cs="Arial"/>
          <w:color w:val="FF0000"/>
          <w:lang w:eastAsia="cs-CZ"/>
        </w:rPr>
      </w:pPr>
    </w:p>
    <w:p w:rsidR="00B64463" w:rsidRPr="00074F0B" w:rsidRDefault="00B64463" w:rsidP="00B64463">
      <w:pPr>
        <w:spacing w:after="0" w:line="240" w:lineRule="auto"/>
        <w:rPr>
          <w:rFonts w:ascii="Arial" w:eastAsia="Times New Roman" w:hAnsi="Arial" w:cs="Arial"/>
          <w:color w:val="FF0000"/>
          <w:lang w:eastAsia="cs-CZ"/>
        </w:rPr>
      </w:pPr>
      <w:r w:rsidRPr="00074F0B">
        <w:rPr>
          <w:rFonts w:ascii="Arial" w:eastAsia="Times New Roman" w:hAnsi="Arial" w:cs="Arial"/>
          <w:color w:val="FF0000"/>
          <w:lang w:eastAsia="cs-CZ"/>
        </w:rPr>
        <w:t xml:space="preserve">Nicméně účelem turnaje nebylo vyhrát, ale dobře se pobavit, a tak krom věcných odměn pro nejlepší, dostali drobnou odměnu ve formě pexesa, odznáčku skvělého hráče, záložky do knihy a reflexních </w:t>
      </w:r>
      <w:proofErr w:type="spellStart"/>
      <w:r w:rsidRPr="00074F0B">
        <w:rPr>
          <w:rFonts w:ascii="Arial" w:eastAsia="Times New Roman" w:hAnsi="Arial" w:cs="Arial"/>
          <w:color w:val="FF0000"/>
          <w:lang w:eastAsia="cs-CZ"/>
        </w:rPr>
        <w:t>smajlíků</w:t>
      </w:r>
      <w:proofErr w:type="spellEnd"/>
      <w:r w:rsidRPr="00074F0B">
        <w:rPr>
          <w:rFonts w:ascii="Arial" w:eastAsia="Times New Roman" w:hAnsi="Arial" w:cs="Arial"/>
          <w:color w:val="FF0000"/>
          <w:lang w:eastAsia="cs-CZ"/>
        </w:rPr>
        <w:t xml:space="preserve"> všichni účastníci sobotního herního dopoledne.</w:t>
      </w:r>
    </w:p>
    <w:p w:rsidR="00B64463" w:rsidRPr="00074F0B" w:rsidRDefault="00B64463" w:rsidP="00B64463">
      <w:pPr>
        <w:spacing w:after="0" w:line="240" w:lineRule="auto"/>
        <w:rPr>
          <w:rFonts w:ascii="Arial" w:eastAsia="Times New Roman" w:hAnsi="Arial" w:cs="Arial"/>
          <w:color w:val="FF0000"/>
          <w:lang w:eastAsia="cs-CZ"/>
        </w:rPr>
      </w:pPr>
    </w:p>
    <w:p w:rsidR="00791E97" w:rsidRPr="00B3018B" w:rsidRDefault="00B64463">
      <w:pPr>
        <w:rPr>
          <w:rStyle w:val="Siln"/>
          <w:rFonts w:ascii="Arial" w:hAnsi="Arial" w:cs="Arial"/>
        </w:rPr>
      </w:pPr>
      <w:r w:rsidRPr="00074F0B">
        <w:rPr>
          <w:rStyle w:val="Siln"/>
          <w:rFonts w:ascii="Arial" w:hAnsi="Arial" w:cs="Arial"/>
          <w:color w:val="FF0000"/>
        </w:rPr>
        <w:t xml:space="preserve">Kristýna </w:t>
      </w:r>
      <w:proofErr w:type="spellStart"/>
      <w:r w:rsidRPr="00074F0B">
        <w:rPr>
          <w:rStyle w:val="Siln"/>
          <w:rFonts w:ascii="Arial" w:hAnsi="Arial" w:cs="Arial"/>
          <w:color w:val="FF0000"/>
        </w:rPr>
        <w:t>Šircová</w:t>
      </w:r>
      <w:proofErr w:type="spellEnd"/>
    </w:p>
    <w:p w:rsidR="002B423A" w:rsidRPr="003B1760" w:rsidRDefault="002B423A" w:rsidP="002B423A">
      <w:pPr>
        <w:jc w:val="both"/>
        <w:rPr>
          <w:rFonts w:ascii="Arial" w:hAnsi="Arial" w:cs="Arial"/>
          <w:color w:val="FF0000"/>
        </w:rPr>
      </w:pPr>
      <w:r w:rsidRPr="003B1760">
        <w:rPr>
          <w:rFonts w:ascii="Arial" w:hAnsi="Arial" w:cs="Arial"/>
          <w:color w:val="FF0000"/>
        </w:rPr>
        <w:t xml:space="preserve">My tři králové jdeme k vám, štěstí zdraví </w:t>
      </w:r>
      <w:proofErr w:type="spellStart"/>
      <w:r w:rsidRPr="003B1760">
        <w:rPr>
          <w:rFonts w:ascii="Arial" w:hAnsi="Arial" w:cs="Arial"/>
          <w:color w:val="FF0000"/>
        </w:rPr>
        <w:t>vinšujem</w:t>
      </w:r>
      <w:proofErr w:type="spellEnd"/>
      <w:r w:rsidRPr="003B1760">
        <w:rPr>
          <w:rFonts w:ascii="Arial" w:hAnsi="Arial" w:cs="Arial"/>
          <w:color w:val="FF0000"/>
        </w:rPr>
        <w:t xml:space="preserve"> vám… Tato známá melodie rozezní na začátku ledna domácnosti mnoha z vás. A to díky Tříkrálové sbírce, největší sbírkové akci v České republice. A o čem tato sbírka vlastně je? Na to odpověděl ředitel Charity Frýdek-Místek Martin Hořínek: „Tříkrálová sbírka je primárně o setkání, potkání se. Sbírka má samozřejmě více rovin, ale podle mě spočívá to nejdůležitější v předání pozdravení a popřání všeho dobrého v novém roce. V tomto smyslu je završením Vánoc – předáním vánočního poselství do našich domovů. Sbírka sama není jen sbírkou, ale je spojena s příležitostmi, kde se potkat – Tříkrálové průvody, koncerty, ale také setkání koledníků a koledy.“</w:t>
      </w:r>
    </w:p>
    <w:p w:rsidR="002B423A" w:rsidRPr="003B1760" w:rsidRDefault="002B423A" w:rsidP="002B423A">
      <w:pPr>
        <w:jc w:val="both"/>
        <w:rPr>
          <w:rFonts w:ascii="Arial" w:hAnsi="Arial" w:cs="Arial"/>
          <w:color w:val="FF0000"/>
        </w:rPr>
      </w:pPr>
      <w:r w:rsidRPr="003B1760">
        <w:rPr>
          <w:rFonts w:ascii="Arial" w:hAnsi="Arial" w:cs="Arial"/>
          <w:color w:val="FF0000"/>
        </w:rPr>
        <w:t xml:space="preserve">Tříkrálová sbírka, kterou na Frýdeckomístecku organizuje Charita Frýdek-Místek ve spolupráci s obcemi, farnostmi a různými mládežnickými organizacemi, proběhne příští rok již po osmnácté. Letos se nám díky vaší štědrosti podařilo celkem vybrat 2 268 959, z toho 96 286 korun ve vaší obci. </w:t>
      </w:r>
    </w:p>
    <w:p w:rsidR="002B423A" w:rsidRPr="003B1760" w:rsidRDefault="002B423A" w:rsidP="002B423A">
      <w:pPr>
        <w:jc w:val="both"/>
        <w:rPr>
          <w:rFonts w:ascii="Arial" w:hAnsi="Arial" w:cs="Arial"/>
          <w:color w:val="FF0000"/>
        </w:rPr>
      </w:pPr>
      <w:r w:rsidRPr="003B1760">
        <w:rPr>
          <w:rFonts w:ascii="Arial" w:hAnsi="Arial" w:cs="Arial"/>
          <w:color w:val="FF0000"/>
        </w:rPr>
        <w:t>Při využívání výtěžku sbírky se řídíme předem danými pravidly tak, aby byla maximalizována její transparentnost. Každá Charita například sepisuje tzv. záměry, tedy dokumenty, ve kterých vysvětluje, jak chce získané peníze použít. „Využití Tříkrálové sbírky je široké. Pomůže zejména potřebným u nás v regionu, v republice, ale část putuje také na podporu potřebných a charitní činnosti v zahraničí. V případě Charity Frýdek-Místek se chceme zaměřit více na podporu aktivit „investičního“ charakteru. V obecné rovině se jedná zejména o obnovu dosluhujícího vozového parku u terénních služeb, rekonstrukce v pobytových zařízeních, vybudování adekvátního a bezpečného zázemí pro služby. Na všechny tyto věci se obtížně shání prostředky z běžných zdrojů a přitom jsou velmi důležité, protože abychom se mohli o naše klienty postarat, musíme se k nim dostat a zajistit jim pomyslnou střechu nad hlavou. Jsou to tedy investice do našich klientů,“ doplnil ředitel frýdeckomístecké Charity Martin Hořínek.  Konkrétní záměry najdete na webu Charity Frýdek-Místek.</w:t>
      </w:r>
    </w:p>
    <w:p w:rsidR="002B423A" w:rsidRPr="003B1760" w:rsidRDefault="002B423A" w:rsidP="002B423A">
      <w:pPr>
        <w:jc w:val="both"/>
        <w:rPr>
          <w:rFonts w:ascii="Arial" w:hAnsi="Arial" w:cs="Arial"/>
          <w:color w:val="FF0000"/>
        </w:rPr>
      </w:pPr>
      <w:r w:rsidRPr="003B1760">
        <w:rPr>
          <w:rFonts w:ascii="Arial" w:hAnsi="Arial" w:cs="Arial"/>
          <w:color w:val="FF0000"/>
        </w:rPr>
        <w:t>Tříkrálová sbírka 2019 bude probíhat od 1. do 14. ledna. Přispívat můžete do tříkrálových pokladniček, příspěvkem na účet nebo zasláním DMS.</w:t>
      </w:r>
    </w:p>
    <w:p w:rsidR="002B423A" w:rsidRPr="003B1760" w:rsidRDefault="002B423A" w:rsidP="002B423A">
      <w:pPr>
        <w:jc w:val="both"/>
        <w:rPr>
          <w:rFonts w:ascii="Arial" w:hAnsi="Arial" w:cs="Arial"/>
          <w:color w:val="FF0000"/>
        </w:rPr>
      </w:pPr>
      <w:r w:rsidRPr="003B1760">
        <w:rPr>
          <w:rFonts w:ascii="Arial" w:hAnsi="Arial" w:cs="Arial"/>
          <w:color w:val="FF0000"/>
        </w:rPr>
        <w:t>Více informací o sbírce najdete na www.trikralovasbirka.cz.</w:t>
      </w:r>
    </w:p>
    <w:p w:rsidR="002B423A" w:rsidRPr="003B1760" w:rsidRDefault="002B423A" w:rsidP="002B423A">
      <w:pPr>
        <w:jc w:val="right"/>
        <w:rPr>
          <w:rFonts w:ascii="Arial" w:hAnsi="Arial" w:cs="Arial"/>
          <w:b/>
          <w:color w:val="FF0000"/>
        </w:rPr>
      </w:pPr>
      <w:r w:rsidRPr="003B1760">
        <w:rPr>
          <w:rFonts w:ascii="Arial" w:hAnsi="Arial" w:cs="Arial"/>
          <w:b/>
          <w:color w:val="FF0000"/>
        </w:rPr>
        <w:t>Jana Opluštilová</w:t>
      </w:r>
    </w:p>
    <w:p w:rsidR="002B423A" w:rsidRPr="003B1760" w:rsidRDefault="002B423A" w:rsidP="002B423A">
      <w:pPr>
        <w:jc w:val="right"/>
        <w:rPr>
          <w:rFonts w:ascii="Arial" w:hAnsi="Arial" w:cs="Arial"/>
          <w:b/>
          <w:color w:val="FF0000"/>
        </w:rPr>
      </w:pPr>
      <w:r w:rsidRPr="003B1760">
        <w:rPr>
          <w:rFonts w:ascii="Arial" w:hAnsi="Arial" w:cs="Arial"/>
          <w:b/>
          <w:color w:val="FF0000"/>
        </w:rPr>
        <w:lastRenderedPageBreak/>
        <w:t>Koordinátor Tříkrálové sbírky Charity Frýdek-Místek</w:t>
      </w:r>
    </w:p>
    <w:p w:rsidR="002B423A" w:rsidRPr="003B1760" w:rsidRDefault="002B423A" w:rsidP="002B423A">
      <w:pPr>
        <w:jc w:val="both"/>
        <w:rPr>
          <w:rFonts w:ascii="Arial" w:hAnsi="Arial" w:cs="Arial"/>
          <w:color w:val="FF0000"/>
        </w:rPr>
      </w:pPr>
    </w:p>
    <w:p w:rsidR="002B423A" w:rsidRPr="003B1760" w:rsidRDefault="002B423A" w:rsidP="002B423A">
      <w:pPr>
        <w:jc w:val="both"/>
        <w:rPr>
          <w:rFonts w:ascii="Arial" w:hAnsi="Arial" w:cs="Arial"/>
          <w:color w:val="FF0000"/>
        </w:rPr>
      </w:pPr>
    </w:p>
    <w:p w:rsidR="002B423A" w:rsidRPr="00FB2729" w:rsidRDefault="002B423A" w:rsidP="002B423A">
      <w:pPr>
        <w:jc w:val="center"/>
        <w:rPr>
          <w:rFonts w:ascii="Arial" w:hAnsi="Arial" w:cs="Arial"/>
          <w:color w:val="FF0000"/>
        </w:rPr>
      </w:pPr>
      <w:r w:rsidRPr="003B1760">
        <w:rPr>
          <w:rFonts w:ascii="Arial" w:hAnsi="Arial" w:cs="Arial"/>
          <w:color w:val="FF0000"/>
        </w:rPr>
        <w:t>Projekty pro naše seniory byly zrea</w:t>
      </w:r>
      <w:r w:rsidRPr="00FB2729">
        <w:rPr>
          <w:rFonts w:ascii="Arial" w:hAnsi="Arial" w:cs="Arial"/>
          <w:color w:val="FF0000"/>
        </w:rPr>
        <w:t>lizovány</w:t>
      </w:r>
    </w:p>
    <w:p w:rsidR="002B423A" w:rsidRPr="00B3018B" w:rsidRDefault="002B423A" w:rsidP="002B423A">
      <w:pPr>
        <w:jc w:val="center"/>
        <w:rPr>
          <w:rFonts w:ascii="Arial" w:hAnsi="Arial" w:cs="Arial"/>
        </w:rPr>
      </w:pPr>
    </w:p>
    <w:p w:rsidR="002B423A" w:rsidRPr="00FB2729" w:rsidRDefault="002B423A" w:rsidP="002B423A">
      <w:pPr>
        <w:jc w:val="both"/>
        <w:rPr>
          <w:rFonts w:ascii="Arial" w:hAnsi="Arial" w:cs="Arial"/>
          <w:color w:val="FF0000"/>
        </w:rPr>
      </w:pPr>
      <w:r w:rsidRPr="00FB2729">
        <w:rPr>
          <w:rFonts w:ascii="Arial" w:hAnsi="Arial" w:cs="Arial"/>
          <w:color w:val="FF0000"/>
        </w:rPr>
        <w:t xml:space="preserve">V roce 2018 proběhla realizace dvou projektů, na které Paskov získal finanční prostředky z dotace Moravskoslezského kraje, konkrétně z programu „Na podporu zdravého stárnutí v Moravskoslezském kraji na rok 2018“. Díky tomuto programu byly náklady spojené s jejich realizaci významně podpořeny z krajského rozpočtu. </w:t>
      </w:r>
    </w:p>
    <w:p w:rsidR="002B423A" w:rsidRPr="00FB2729" w:rsidRDefault="002B423A" w:rsidP="002B423A">
      <w:pPr>
        <w:jc w:val="both"/>
        <w:rPr>
          <w:rFonts w:ascii="Arial" w:hAnsi="Arial" w:cs="Arial"/>
          <w:color w:val="FF0000"/>
        </w:rPr>
      </w:pPr>
      <w:r w:rsidRPr="00FB2729">
        <w:rPr>
          <w:rFonts w:ascii="Arial" w:hAnsi="Arial" w:cs="Arial"/>
          <w:color w:val="FF0000"/>
        </w:rPr>
        <w:t>Šlo o projekty, které dostaly názvy „</w:t>
      </w:r>
      <w:proofErr w:type="spellStart"/>
      <w:r w:rsidRPr="00FB2729">
        <w:rPr>
          <w:rFonts w:ascii="Arial" w:hAnsi="Arial" w:cs="Arial"/>
          <w:color w:val="FF0000"/>
        </w:rPr>
        <w:t>Fitpark</w:t>
      </w:r>
      <w:proofErr w:type="spellEnd"/>
      <w:r w:rsidRPr="00FB2729">
        <w:rPr>
          <w:rFonts w:ascii="Arial" w:hAnsi="Arial" w:cs="Arial"/>
          <w:color w:val="FF0000"/>
        </w:rPr>
        <w:t xml:space="preserve"> pro paskovské seniory“ a „Aktivním poznáním a sportem k pohodě zralého věku“. První spočíval v instalování šesti zařízení, které umožňují procvičení různých svalových partii. V podstatě jde o venkovní tělocvičnu umístěnou symbolicky v blízkosti nové sportovní haly. Vybudování </w:t>
      </w:r>
      <w:proofErr w:type="spellStart"/>
      <w:r w:rsidRPr="00FB2729">
        <w:rPr>
          <w:rFonts w:ascii="Arial" w:hAnsi="Arial" w:cs="Arial"/>
          <w:color w:val="FF0000"/>
        </w:rPr>
        <w:t>fitparku</w:t>
      </w:r>
      <w:proofErr w:type="spellEnd"/>
      <w:r w:rsidRPr="00FB2729">
        <w:rPr>
          <w:rFonts w:ascii="Arial" w:hAnsi="Arial" w:cs="Arial"/>
          <w:color w:val="FF0000"/>
        </w:rPr>
        <w:t xml:space="preserve"> bylo dokončeno již o prázdninách.</w:t>
      </w:r>
    </w:p>
    <w:p w:rsidR="002B423A" w:rsidRPr="00FB2729" w:rsidRDefault="002B423A" w:rsidP="002B423A">
      <w:pPr>
        <w:jc w:val="both"/>
        <w:rPr>
          <w:rFonts w:ascii="Arial" w:hAnsi="Arial" w:cs="Arial"/>
          <w:color w:val="FF0000"/>
        </w:rPr>
      </w:pPr>
      <w:r w:rsidRPr="00FB2729">
        <w:rPr>
          <w:rFonts w:ascii="Arial" w:hAnsi="Arial" w:cs="Arial"/>
          <w:color w:val="FF0000"/>
        </w:rPr>
        <w:t xml:space="preserve">Ve druhém případě šlo o několik aktivit zaměřených na turistiku, sport, kulturu a vzdělávání. Jejich realizace byla rozložená do průběhu téměř celého roku – od jara až do podzimu. Senioři z Paskova a Oprechtic se tak mohli účastnit dvou výletů. Při prvním – v květnu - se podívali na Pustevny a v říjnu na Velehrad a do jeho okolí. V červnu si samostatné týmy z Paskova a z Oprechtic zasoutěžily spolu se seniory z Řepišť a Raškovic v jedné z frýdeckomísteckých bowlingových heren. Kulturní část projektu představovala v termínu 21. až 22. září účast na Dnech regionů Slezské brána a Olešné a Výročním paskovském jarmarku“. První den byl věnován v nově otevřeném Společenském domě U Máně divadelním vystoupením jak dětí ze ZŠ Vratimov – Masarykovo náměstí tak ochotnickému </w:t>
      </w:r>
      <w:proofErr w:type="gramStart"/>
      <w:r w:rsidRPr="00FB2729">
        <w:rPr>
          <w:rFonts w:ascii="Arial" w:hAnsi="Arial" w:cs="Arial"/>
          <w:color w:val="FF0000"/>
        </w:rPr>
        <w:t>divadlu D.N.</w:t>
      </w:r>
      <w:proofErr w:type="gramEnd"/>
      <w:r w:rsidRPr="00FB2729">
        <w:rPr>
          <w:rFonts w:ascii="Arial" w:hAnsi="Arial" w:cs="Arial"/>
          <w:color w:val="FF0000"/>
        </w:rPr>
        <w:t>A. z Frýdku-Místku. Druhý den v prostorách areálu paskovského zámku patřil především vystoupením hudebních a pěveckých souborů, a to včetně souboru paskovských seniorek Jiřinky, které se při něm loučily se svou aktivní činnosti. Ke vzdělávacím akcím patřily přednášky na téma trénování paměti v květnu a bezpečnost seniorů v říjnu. Poslední části vzdělávacího programu, která byla naplánovaná ve spolupráci s paskovskou základní školou na měsíce září až prosinec, byla výuka práce na PC.</w:t>
      </w:r>
    </w:p>
    <w:p w:rsidR="002B423A" w:rsidRPr="00FB2729" w:rsidRDefault="002B423A" w:rsidP="002B423A">
      <w:pPr>
        <w:jc w:val="both"/>
        <w:rPr>
          <w:rFonts w:ascii="Arial" w:hAnsi="Arial" w:cs="Arial"/>
          <w:color w:val="FF0000"/>
        </w:rPr>
      </w:pPr>
      <w:r w:rsidRPr="00FB2729">
        <w:rPr>
          <w:rFonts w:ascii="Arial" w:hAnsi="Arial" w:cs="Arial"/>
          <w:color w:val="FF0000"/>
        </w:rPr>
        <w:t xml:space="preserve">O jednotlivé aktivity byl ze strany seniorů zájem. </w:t>
      </w:r>
    </w:p>
    <w:p w:rsidR="002B423A" w:rsidRPr="00FB2729" w:rsidRDefault="002B423A" w:rsidP="002B423A">
      <w:pPr>
        <w:jc w:val="both"/>
        <w:rPr>
          <w:rFonts w:ascii="Arial" w:hAnsi="Arial" w:cs="Arial"/>
          <w:color w:val="FF0000"/>
        </w:rPr>
      </w:pPr>
    </w:p>
    <w:p w:rsidR="002B423A" w:rsidRPr="00FB2729" w:rsidRDefault="002B423A" w:rsidP="002B423A">
      <w:pPr>
        <w:jc w:val="both"/>
        <w:rPr>
          <w:rFonts w:ascii="Arial" w:hAnsi="Arial" w:cs="Arial"/>
          <w:color w:val="FF0000"/>
        </w:rPr>
      </w:pPr>
      <w:r w:rsidRPr="00FB2729">
        <w:rPr>
          <w:rFonts w:ascii="Arial" w:hAnsi="Arial" w:cs="Arial"/>
          <w:color w:val="FF0000"/>
        </w:rPr>
        <w:t>Po vypsání obdobného dotačního titulu ze strany Moravskoslezského kraje jako tomu bylo v roce 2018 i pro rok 2019 se proto město opět rozhodlo podat do něj novou žádost. O jejím schválení by mělo být ze strany zastupitelstva kraje rozhodnuto v průběhu prvního čtvrtletí 2019.</w:t>
      </w:r>
    </w:p>
    <w:p w:rsidR="002B423A" w:rsidRPr="00FB2729" w:rsidRDefault="002B423A" w:rsidP="002B423A">
      <w:pPr>
        <w:jc w:val="both"/>
        <w:rPr>
          <w:rFonts w:ascii="Arial" w:hAnsi="Arial" w:cs="Arial"/>
          <w:color w:val="FF0000"/>
        </w:rPr>
      </w:pPr>
      <w:r w:rsidRPr="00FB2729">
        <w:rPr>
          <w:rFonts w:ascii="Arial" w:hAnsi="Arial" w:cs="Arial"/>
          <w:color w:val="FF0000"/>
        </w:rPr>
        <w:t>Miroslav Lysek</w:t>
      </w:r>
    </w:p>
    <w:p w:rsidR="002B423A" w:rsidRPr="00B3018B" w:rsidRDefault="002B423A" w:rsidP="002B423A">
      <w:pPr>
        <w:jc w:val="both"/>
        <w:rPr>
          <w:rFonts w:ascii="Arial" w:hAnsi="Arial" w:cs="Arial"/>
        </w:rPr>
      </w:pPr>
    </w:p>
    <w:p w:rsidR="002B423A" w:rsidRPr="00FB2729" w:rsidRDefault="002B423A" w:rsidP="002B423A">
      <w:pPr>
        <w:jc w:val="both"/>
        <w:rPr>
          <w:rFonts w:ascii="Arial" w:hAnsi="Arial" w:cs="Arial"/>
          <w:color w:val="FF0000"/>
        </w:rPr>
      </w:pPr>
      <w:r w:rsidRPr="00FB2729">
        <w:rPr>
          <w:rFonts w:ascii="Arial" w:hAnsi="Arial" w:cs="Arial"/>
          <w:color w:val="FF0000"/>
        </w:rPr>
        <w:t>+ foto z výletu na Velehrad a do jeho okolí</w:t>
      </w:r>
    </w:p>
    <w:p w:rsidR="002B423A" w:rsidRPr="00FB2729" w:rsidRDefault="002B423A" w:rsidP="002B423A">
      <w:pPr>
        <w:jc w:val="both"/>
        <w:rPr>
          <w:rFonts w:ascii="Arial" w:hAnsi="Arial" w:cs="Arial"/>
          <w:color w:val="FF0000"/>
        </w:rPr>
      </w:pPr>
      <w:r w:rsidRPr="00FB2729">
        <w:rPr>
          <w:rFonts w:ascii="Arial" w:hAnsi="Arial" w:cs="Arial"/>
          <w:color w:val="FF0000"/>
        </w:rPr>
        <w:t>+ logo Moravskoslezského kraje</w:t>
      </w:r>
    </w:p>
    <w:p w:rsidR="002B423A" w:rsidRPr="00B3018B" w:rsidRDefault="002B423A" w:rsidP="002B423A">
      <w:pPr>
        <w:jc w:val="both"/>
        <w:rPr>
          <w:rFonts w:ascii="Arial" w:hAnsi="Arial" w:cs="Arial"/>
        </w:rPr>
      </w:pPr>
    </w:p>
    <w:p w:rsidR="002B423A" w:rsidRPr="002B423A" w:rsidRDefault="002B423A" w:rsidP="002B423A">
      <w:pPr>
        <w:spacing w:after="0" w:line="240" w:lineRule="auto"/>
        <w:rPr>
          <w:rFonts w:ascii="Arial" w:eastAsia="Times New Roman" w:hAnsi="Arial" w:cs="Arial"/>
          <w:color w:val="FF0000"/>
          <w:lang w:eastAsia="cs-CZ"/>
        </w:rPr>
      </w:pPr>
      <w:r w:rsidRPr="002B423A">
        <w:rPr>
          <w:rFonts w:ascii="Arial" w:eastAsia="Times New Roman" w:hAnsi="Arial" w:cs="Arial"/>
          <w:b/>
          <w:bCs/>
          <w:color w:val="FF0000"/>
          <w:lang w:eastAsia="cs-CZ"/>
        </w:rPr>
        <w:t>Paskov a jeho občané mají „stoletou lípu“</w:t>
      </w:r>
    </w:p>
    <w:p w:rsidR="002B423A" w:rsidRPr="002B423A" w:rsidRDefault="002B423A" w:rsidP="002B423A">
      <w:pPr>
        <w:spacing w:after="0" w:line="240" w:lineRule="auto"/>
        <w:rPr>
          <w:rFonts w:ascii="Arial" w:eastAsia="Times New Roman" w:hAnsi="Arial" w:cs="Arial"/>
          <w:color w:val="FF0000"/>
          <w:lang w:eastAsia="cs-CZ"/>
        </w:rPr>
      </w:pPr>
      <w:r w:rsidRPr="002B423A">
        <w:rPr>
          <w:rFonts w:ascii="Arial" w:eastAsia="Times New Roman" w:hAnsi="Arial" w:cs="Arial"/>
          <w:color w:val="FF0000"/>
          <w:lang w:eastAsia="cs-CZ"/>
        </w:rPr>
        <w:lastRenderedPageBreak/>
        <w:t>Na základě oslav 100 let založení republiky, vysadili členové FV k této události pamětní strom.</w:t>
      </w:r>
    </w:p>
    <w:p w:rsidR="002B423A" w:rsidRPr="002B423A" w:rsidRDefault="002B423A" w:rsidP="002B423A">
      <w:pPr>
        <w:spacing w:after="0" w:line="240" w:lineRule="auto"/>
        <w:rPr>
          <w:rFonts w:ascii="Arial" w:eastAsia="Times New Roman" w:hAnsi="Arial" w:cs="Arial"/>
          <w:color w:val="FF0000"/>
          <w:lang w:eastAsia="cs-CZ"/>
        </w:rPr>
      </w:pPr>
      <w:r w:rsidRPr="002B423A">
        <w:rPr>
          <w:rFonts w:ascii="Arial" w:eastAsia="Times New Roman" w:hAnsi="Arial" w:cs="Arial"/>
          <w:color w:val="FF0000"/>
          <w:lang w:eastAsia="cs-CZ"/>
        </w:rPr>
        <w:t>Lípu srdčitou, strom, který odedávna symbolizuje českou republiku a naší statnost.</w:t>
      </w:r>
    </w:p>
    <w:p w:rsidR="002B423A" w:rsidRPr="002B423A" w:rsidRDefault="002B423A" w:rsidP="002B423A">
      <w:pPr>
        <w:spacing w:after="0" w:line="240" w:lineRule="auto"/>
        <w:rPr>
          <w:rFonts w:ascii="Arial" w:eastAsia="Times New Roman" w:hAnsi="Arial" w:cs="Arial"/>
          <w:color w:val="FF0000"/>
          <w:lang w:eastAsia="cs-CZ"/>
        </w:rPr>
      </w:pPr>
      <w:r w:rsidRPr="002B423A">
        <w:rPr>
          <w:rFonts w:ascii="Arial" w:eastAsia="Times New Roman" w:hAnsi="Arial" w:cs="Arial"/>
          <w:color w:val="FF0000"/>
          <w:lang w:eastAsia="cs-CZ"/>
        </w:rPr>
        <w:t>Za pomoci vedení města bylo vytipováno vhodné místo a 26.10 2018 proběhla její samotná výsadba.</w:t>
      </w:r>
    </w:p>
    <w:p w:rsidR="002B423A" w:rsidRPr="002B423A" w:rsidRDefault="002B423A" w:rsidP="002B423A">
      <w:pPr>
        <w:spacing w:after="0" w:line="240" w:lineRule="auto"/>
        <w:rPr>
          <w:rFonts w:ascii="Arial" w:eastAsia="Times New Roman" w:hAnsi="Arial" w:cs="Arial"/>
          <w:color w:val="FF0000"/>
          <w:lang w:eastAsia="cs-CZ"/>
        </w:rPr>
      </w:pPr>
      <w:r w:rsidRPr="002B423A">
        <w:rPr>
          <w:rFonts w:ascii="Arial" w:eastAsia="Times New Roman" w:hAnsi="Arial" w:cs="Arial"/>
          <w:color w:val="FF0000"/>
          <w:lang w:eastAsia="cs-CZ"/>
        </w:rPr>
        <w:t> </w:t>
      </w:r>
    </w:p>
    <w:p w:rsidR="002B423A" w:rsidRPr="002B423A" w:rsidRDefault="002B423A" w:rsidP="002B423A">
      <w:pPr>
        <w:spacing w:after="0" w:line="240" w:lineRule="auto"/>
        <w:rPr>
          <w:rFonts w:ascii="Arial" w:eastAsia="Times New Roman" w:hAnsi="Arial" w:cs="Arial"/>
          <w:color w:val="FF0000"/>
          <w:lang w:eastAsia="cs-CZ"/>
        </w:rPr>
      </w:pPr>
      <w:r w:rsidRPr="002B423A">
        <w:rPr>
          <w:rFonts w:ascii="Arial" w:eastAsia="Times New Roman" w:hAnsi="Arial" w:cs="Arial"/>
          <w:color w:val="FF0000"/>
          <w:lang w:eastAsia="cs-CZ"/>
        </w:rPr>
        <w:t xml:space="preserve">Budeme rádi, pokud Lípa doroste minimálně do stejného věku, jako výročí, ke kterému byla vysazena. </w:t>
      </w:r>
      <w:r w:rsidRPr="002B423A">
        <w:rPr>
          <w:rFonts w:ascii="Arial" w:eastAsia="Times New Roman" w:hAnsi="Arial" w:cs="Arial"/>
          <w:color w:val="FF0000"/>
          <w:lang w:eastAsia="cs-CZ"/>
        </w:rPr>
        <w:br/>
        <w:t xml:space="preserve">V budoucnu ať poskytne stín i příjemné posezeni jak pro naše občany, tak i všechny </w:t>
      </w:r>
      <w:proofErr w:type="gramStart"/>
      <w:r w:rsidRPr="002B423A">
        <w:rPr>
          <w:rFonts w:ascii="Arial" w:eastAsia="Times New Roman" w:hAnsi="Arial" w:cs="Arial"/>
          <w:color w:val="FF0000"/>
          <w:lang w:eastAsia="cs-CZ"/>
        </w:rPr>
        <w:t>kolemjdoucí .</w:t>
      </w:r>
      <w:proofErr w:type="gramEnd"/>
    </w:p>
    <w:p w:rsidR="002B423A" w:rsidRPr="002B423A" w:rsidRDefault="002B423A" w:rsidP="002B423A">
      <w:pPr>
        <w:spacing w:after="0" w:line="240" w:lineRule="auto"/>
        <w:rPr>
          <w:rFonts w:ascii="Arial" w:eastAsia="Times New Roman" w:hAnsi="Arial" w:cs="Arial"/>
          <w:color w:val="FF0000"/>
          <w:lang w:eastAsia="cs-CZ"/>
        </w:rPr>
      </w:pPr>
      <w:r w:rsidRPr="002B423A">
        <w:rPr>
          <w:rFonts w:ascii="Arial" w:eastAsia="Times New Roman" w:hAnsi="Arial" w:cs="Arial"/>
          <w:color w:val="FF0000"/>
          <w:lang w:eastAsia="cs-CZ"/>
        </w:rPr>
        <w:t xml:space="preserve">Když půjdete kolem </w:t>
      </w:r>
      <w:proofErr w:type="spellStart"/>
      <w:r w:rsidRPr="002B423A">
        <w:rPr>
          <w:rFonts w:ascii="Arial" w:eastAsia="Times New Roman" w:hAnsi="Arial" w:cs="Arial"/>
          <w:color w:val="FF0000"/>
          <w:lang w:eastAsia="cs-CZ"/>
        </w:rPr>
        <w:t>semtam</w:t>
      </w:r>
      <w:proofErr w:type="spellEnd"/>
      <w:r w:rsidRPr="002B423A">
        <w:rPr>
          <w:rFonts w:ascii="Arial" w:eastAsia="Times New Roman" w:hAnsi="Arial" w:cs="Arial"/>
          <w:color w:val="FF0000"/>
          <w:lang w:eastAsia="cs-CZ"/>
        </w:rPr>
        <w:t xml:space="preserve"> ji můžete i zalit. Je to strom nás všech</w:t>
      </w:r>
    </w:p>
    <w:p w:rsidR="002B423A" w:rsidRPr="002B423A" w:rsidRDefault="002B423A" w:rsidP="002B423A">
      <w:pPr>
        <w:spacing w:after="0" w:line="240" w:lineRule="auto"/>
        <w:rPr>
          <w:rFonts w:ascii="Arial" w:eastAsia="Times New Roman" w:hAnsi="Arial" w:cs="Arial"/>
          <w:color w:val="FF0000"/>
          <w:lang w:eastAsia="cs-CZ"/>
        </w:rPr>
      </w:pPr>
      <w:r w:rsidRPr="002B423A">
        <w:rPr>
          <w:rFonts w:ascii="Arial" w:eastAsia="Times New Roman" w:hAnsi="Arial" w:cs="Arial"/>
          <w:color w:val="FF0000"/>
          <w:lang w:eastAsia="cs-CZ"/>
        </w:rPr>
        <w:t> </w:t>
      </w:r>
    </w:p>
    <w:p w:rsidR="002B423A" w:rsidRPr="002B423A" w:rsidRDefault="002B423A" w:rsidP="002B423A">
      <w:pPr>
        <w:spacing w:after="0" w:line="240" w:lineRule="auto"/>
        <w:rPr>
          <w:rFonts w:ascii="Arial" w:eastAsia="Times New Roman" w:hAnsi="Arial" w:cs="Arial"/>
          <w:color w:val="FF0000"/>
          <w:lang w:eastAsia="cs-CZ"/>
        </w:rPr>
      </w:pPr>
      <w:r w:rsidRPr="002B423A">
        <w:rPr>
          <w:rFonts w:ascii="Arial" w:eastAsia="Times New Roman" w:hAnsi="Arial" w:cs="Arial"/>
          <w:color w:val="FF0000"/>
          <w:lang w:eastAsia="cs-CZ"/>
        </w:rPr>
        <w:t xml:space="preserve">Paskovská </w:t>
      </w:r>
      <w:proofErr w:type="gramStart"/>
      <w:r w:rsidRPr="002B423A">
        <w:rPr>
          <w:rFonts w:ascii="Arial" w:eastAsia="Times New Roman" w:hAnsi="Arial" w:cs="Arial"/>
          <w:color w:val="FF0000"/>
          <w:lang w:eastAsia="cs-CZ"/>
        </w:rPr>
        <w:t>100-letá</w:t>
      </w:r>
      <w:proofErr w:type="gramEnd"/>
      <w:r w:rsidRPr="002B423A">
        <w:rPr>
          <w:rFonts w:ascii="Arial" w:eastAsia="Times New Roman" w:hAnsi="Arial" w:cs="Arial"/>
          <w:color w:val="FF0000"/>
          <w:lang w:eastAsia="cs-CZ"/>
        </w:rPr>
        <w:t xml:space="preserve"> </w:t>
      </w:r>
      <w:proofErr w:type="spellStart"/>
      <w:r w:rsidRPr="002B423A">
        <w:rPr>
          <w:rFonts w:ascii="Arial" w:eastAsia="Times New Roman" w:hAnsi="Arial" w:cs="Arial"/>
          <w:color w:val="FF0000"/>
          <w:lang w:eastAsia="cs-CZ"/>
        </w:rPr>
        <w:t>Lipa</w:t>
      </w:r>
      <w:proofErr w:type="spellEnd"/>
      <w:r w:rsidRPr="002B423A">
        <w:rPr>
          <w:rFonts w:ascii="Arial" w:eastAsia="Times New Roman" w:hAnsi="Arial" w:cs="Arial"/>
          <w:color w:val="FF0000"/>
          <w:lang w:eastAsia="cs-CZ"/>
        </w:rPr>
        <w:t xml:space="preserve"> byla zařazena do seznamu: „Lípy republiky“</w:t>
      </w:r>
    </w:p>
    <w:p w:rsidR="002B423A" w:rsidRPr="002B423A" w:rsidRDefault="003B1760" w:rsidP="002B423A">
      <w:pPr>
        <w:spacing w:after="0" w:line="240" w:lineRule="auto"/>
        <w:rPr>
          <w:rFonts w:ascii="Arial" w:eastAsia="Times New Roman" w:hAnsi="Arial" w:cs="Arial"/>
          <w:color w:val="FF0000"/>
          <w:lang w:eastAsia="cs-CZ"/>
        </w:rPr>
      </w:pPr>
      <w:hyperlink r:id="rId4" w:history="1">
        <w:r w:rsidR="002B423A" w:rsidRPr="00B3018B">
          <w:rPr>
            <w:rFonts w:ascii="Arial" w:eastAsia="Times New Roman" w:hAnsi="Arial" w:cs="Arial"/>
            <w:color w:val="FF0000"/>
            <w:u w:val="single"/>
            <w:lang w:eastAsia="cs-CZ"/>
          </w:rPr>
          <w:t>https://lipyrepubliky.cz/lipa/paskovska-lipa-republiky/</w:t>
        </w:r>
      </w:hyperlink>
    </w:p>
    <w:p w:rsidR="002B423A" w:rsidRPr="002B423A" w:rsidRDefault="002B423A" w:rsidP="002B423A">
      <w:pPr>
        <w:spacing w:after="0" w:line="240" w:lineRule="auto"/>
        <w:rPr>
          <w:rFonts w:ascii="Arial" w:eastAsia="Times New Roman" w:hAnsi="Arial" w:cs="Arial"/>
          <w:color w:val="FF0000"/>
          <w:lang w:eastAsia="cs-CZ"/>
        </w:rPr>
      </w:pPr>
      <w:r w:rsidRPr="002B423A">
        <w:rPr>
          <w:rFonts w:ascii="Arial" w:eastAsia="Times New Roman" w:hAnsi="Arial" w:cs="Arial"/>
          <w:color w:val="FF0000"/>
          <w:lang w:eastAsia="cs-CZ"/>
        </w:rPr>
        <w:t> </w:t>
      </w:r>
    </w:p>
    <w:p w:rsidR="002B423A" w:rsidRPr="002B423A" w:rsidRDefault="002B423A" w:rsidP="002B423A">
      <w:pPr>
        <w:spacing w:after="0" w:line="240" w:lineRule="auto"/>
        <w:rPr>
          <w:rFonts w:ascii="Arial" w:eastAsia="Times New Roman" w:hAnsi="Arial" w:cs="Arial"/>
          <w:color w:val="FF0000"/>
          <w:lang w:eastAsia="cs-CZ"/>
        </w:rPr>
      </w:pPr>
      <w:r w:rsidRPr="002B423A">
        <w:rPr>
          <w:rFonts w:ascii="Arial" w:eastAsia="Times New Roman" w:hAnsi="Arial" w:cs="Arial"/>
          <w:i/>
          <w:iCs/>
          <w:color w:val="FF0000"/>
          <w:lang w:eastAsia="cs-CZ"/>
        </w:rPr>
        <w:t xml:space="preserve">...prosím </w:t>
      </w:r>
      <w:proofErr w:type="spellStart"/>
      <w:r w:rsidRPr="002B423A">
        <w:rPr>
          <w:rFonts w:ascii="Arial" w:eastAsia="Times New Roman" w:hAnsi="Arial" w:cs="Arial"/>
          <w:i/>
          <w:iCs/>
          <w:color w:val="FF0000"/>
          <w:lang w:eastAsia="cs-CZ"/>
        </w:rPr>
        <w:t>priložit</w:t>
      </w:r>
      <w:proofErr w:type="spellEnd"/>
      <w:r w:rsidRPr="002B423A">
        <w:rPr>
          <w:rFonts w:ascii="Arial" w:eastAsia="Times New Roman" w:hAnsi="Arial" w:cs="Arial"/>
          <w:i/>
          <w:iCs/>
          <w:color w:val="FF0000"/>
          <w:lang w:eastAsia="cs-CZ"/>
        </w:rPr>
        <w:t xml:space="preserve"> foto z </w:t>
      </w:r>
      <w:proofErr w:type="gramStart"/>
      <w:r w:rsidRPr="002B423A">
        <w:rPr>
          <w:rFonts w:ascii="Arial" w:eastAsia="Times New Roman" w:hAnsi="Arial" w:cs="Arial"/>
          <w:i/>
          <w:iCs/>
          <w:color w:val="FF0000"/>
          <w:lang w:eastAsia="cs-CZ"/>
        </w:rPr>
        <w:t>přílohy...</w:t>
      </w:r>
      <w:proofErr w:type="gramEnd"/>
    </w:p>
    <w:p w:rsidR="002B423A" w:rsidRPr="002B423A" w:rsidRDefault="002B423A" w:rsidP="002B423A">
      <w:pPr>
        <w:spacing w:after="0" w:line="240" w:lineRule="auto"/>
        <w:rPr>
          <w:rFonts w:ascii="Arial" w:eastAsia="Times New Roman" w:hAnsi="Arial" w:cs="Arial"/>
          <w:color w:val="000000"/>
          <w:lang w:eastAsia="cs-CZ"/>
        </w:rPr>
      </w:pPr>
      <w:r w:rsidRPr="002B423A">
        <w:rPr>
          <w:rFonts w:ascii="Arial" w:eastAsia="Times New Roman" w:hAnsi="Arial" w:cs="Arial"/>
          <w:color w:val="000000"/>
          <w:lang w:eastAsia="cs-CZ"/>
        </w:rPr>
        <w:t> </w:t>
      </w:r>
    </w:p>
    <w:p w:rsidR="002B423A" w:rsidRPr="002B423A" w:rsidRDefault="002B423A" w:rsidP="002B423A">
      <w:pPr>
        <w:spacing w:after="0" w:line="240" w:lineRule="auto"/>
        <w:rPr>
          <w:rFonts w:ascii="Arial" w:eastAsia="Times New Roman" w:hAnsi="Arial" w:cs="Arial"/>
          <w:color w:val="FF0000"/>
          <w:lang w:eastAsia="cs-CZ"/>
        </w:rPr>
      </w:pPr>
      <w:r w:rsidRPr="002B423A">
        <w:rPr>
          <w:rFonts w:ascii="Arial" w:eastAsia="Times New Roman" w:hAnsi="Arial" w:cs="Arial"/>
          <w:color w:val="FF0000"/>
          <w:lang w:eastAsia="cs-CZ"/>
        </w:rPr>
        <w:t>za všechny členy FV Michálek Petr</w:t>
      </w:r>
    </w:p>
    <w:p w:rsidR="00B64463" w:rsidRPr="00074F0B" w:rsidRDefault="00B64463">
      <w:pPr>
        <w:rPr>
          <w:rFonts w:ascii="Arial" w:hAnsi="Arial" w:cs="Arial"/>
          <w:color w:val="FF0000"/>
        </w:rPr>
      </w:pPr>
    </w:p>
    <w:p w:rsidR="002B423A" w:rsidRPr="00074F0B" w:rsidRDefault="002B423A" w:rsidP="002B423A">
      <w:pPr>
        <w:spacing w:after="0" w:line="240" w:lineRule="auto"/>
        <w:rPr>
          <w:rFonts w:ascii="Arial" w:eastAsia="Times New Roman" w:hAnsi="Arial" w:cs="Arial"/>
          <w:color w:val="FF0000"/>
          <w:lang w:eastAsia="cs-CZ"/>
        </w:rPr>
      </w:pPr>
      <w:r w:rsidRPr="00074F0B">
        <w:rPr>
          <w:rFonts w:ascii="Arial" w:eastAsia="Times New Roman" w:hAnsi="Arial" w:cs="Arial"/>
          <w:b/>
          <w:bCs/>
          <w:color w:val="FF0000"/>
          <w:lang w:eastAsia="cs-CZ"/>
        </w:rPr>
        <w:t xml:space="preserve">Paskovský Vánoční Jarmark, kostele sv. Vavřince a česká mše vánoční </w:t>
      </w:r>
    </w:p>
    <w:p w:rsidR="002B423A" w:rsidRPr="00074F0B" w:rsidRDefault="002B423A" w:rsidP="002B423A">
      <w:pPr>
        <w:spacing w:after="0" w:line="240" w:lineRule="auto"/>
        <w:rPr>
          <w:rFonts w:ascii="Arial" w:eastAsia="Times New Roman" w:hAnsi="Arial" w:cs="Arial"/>
          <w:color w:val="FF0000"/>
          <w:lang w:eastAsia="cs-CZ"/>
        </w:rPr>
      </w:pPr>
      <w:r w:rsidRPr="00074F0B">
        <w:rPr>
          <w:rFonts w:ascii="Arial" w:eastAsia="Times New Roman" w:hAnsi="Arial" w:cs="Arial"/>
          <w:color w:val="FF0000"/>
          <w:lang w:eastAsia="cs-CZ"/>
        </w:rPr>
        <w:t xml:space="preserve">Vážení spoluobčané, v sobotu </w:t>
      </w:r>
      <w:proofErr w:type="gramStart"/>
      <w:r w:rsidRPr="00074F0B">
        <w:rPr>
          <w:rFonts w:ascii="Arial" w:eastAsia="Times New Roman" w:hAnsi="Arial" w:cs="Arial"/>
          <w:color w:val="FF0000"/>
          <w:lang w:eastAsia="cs-CZ"/>
        </w:rPr>
        <w:t>15.prosince</w:t>
      </w:r>
      <w:proofErr w:type="gramEnd"/>
      <w:r w:rsidRPr="00074F0B">
        <w:rPr>
          <w:rFonts w:ascii="Arial" w:eastAsia="Times New Roman" w:hAnsi="Arial" w:cs="Arial"/>
          <w:color w:val="FF0000"/>
          <w:lang w:eastAsia="cs-CZ"/>
        </w:rPr>
        <w:t xml:space="preserve"> proběhne již tradiční Paskovský Vánoční Jarmark.</w:t>
      </w:r>
    </w:p>
    <w:p w:rsidR="002B423A" w:rsidRPr="00074F0B" w:rsidRDefault="002B423A" w:rsidP="002B423A">
      <w:pPr>
        <w:spacing w:after="0" w:line="240" w:lineRule="auto"/>
        <w:rPr>
          <w:rFonts w:ascii="Arial" w:eastAsia="Times New Roman" w:hAnsi="Arial" w:cs="Arial"/>
          <w:color w:val="FF0000"/>
          <w:lang w:eastAsia="cs-CZ"/>
        </w:rPr>
      </w:pPr>
      <w:r w:rsidRPr="00074F0B">
        <w:rPr>
          <w:rFonts w:ascii="Arial" w:eastAsia="Times New Roman" w:hAnsi="Arial" w:cs="Arial"/>
          <w:color w:val="FF0000"/>
          <w:lang w:eastAsia="cs-CZ"/>
        </w:rPr>
        <w:t xml:space="preserve">Od 14hodin se </w:t>
      </w:r>
      <w:proofErr w:type="spellStart"/>
      <w:r w:rsidRPr="00074F0B">
        <w:rPr>
          <w:rFonts w:ascii="Arial" w:eastAsia="Times New Roman" w:hAnsi="Arial" w:cs="Arial"/>
          <w:color w:val="FF0000"/>
          <w:lang w:eastAsia="cs-CZ"/>
        </w:rPr>
        <w:t>zárověň</w:t>
      </w:r>
      <w:proofErr w:type="spellEnd"/>
      <w:r w:rsidRPr="00074F0B">
        <w:rPr>
          <w:rFonts w:ascii="Arial" w:eastAsia="Times New Roman" w:hAnsi="Arial" w:cs="Arial"/>
          <w:color w:val="FF0000"/>
          <w:lang w:eastAsia="cs-CZ"/>
        </w:rPr>
        <w:t xml:space="preserve"> v kostele sv. Vavřince se uskuteční opět koncert Moravskoslezské filharmonie a česká mše vánoční Jana Jakuba Ryby.</w:t>
      </w:r>
    </w:p>
    <w:p w:rsidR="002B423A" w:rsidRPr="00074F0B" w:rsidRDefault="002B423A" w:rsidP="002B423A">
      <w:pPr>
        <w:spacing w:after="0" w:line="240" w:lineRule="auto"/>
        <w:rPr>
          <w:rFonts w:ascii="Arial" w:eastAsia="Times New Roman" w:hAnsi="Arial" w:cs="Arial"/>
          <w:color w:val="FF0000"/>
          <w:lang w:eastAsia="cs-CZ"/>
        </w:rPr>
      </w:pPr>
      <w:r w:rsidRPr="00074F0B">
        <w:rPr>
          <w:rFonts w:ascii="Arial" w:eastAsia="Times New Roman" w:hAnsi="Arial" w:cs="Arial"/>
          <w:color w:val="FF0000"/>
          <w:lang w:eastAsia="cs-CZ"/>
        </w:rPr>
        <w:t xml:space="preserve">Při této příležitosti bude i letos vstupné na koncert dobrovolné. Po dohodě zastupitelů ze </w:t>
      </w:r>
      <w:proofErr w:type="spellStart"/>
      <w:r w:rsidRPr="00074F0B">
        <w:rPr>
          <w:rFonts w:ascii="Arial" w:eastAsia="Times New Roman" w:hAnsi="Arial" w:cs="Arial"/>
          <w:color w:val="FF0000"/>
          <w:lang w:eastAsia="cs-CZ"/>
        </w:rPr>
        <w:t>zařijového</w:t>
      </w:r>
      <w:proofErr w:type="spellEnd"/>
      <w:r w:rsidRPr="00074F0B">
        <w:rPr>
          <w:rFonts w:ascii="Arial" w:eastAsia="Times New Roman" w:hAnsi="Arial" w:cs="Arial"/>
          <w:color w:val="FF0000"/>
          <w:lang w:eastAsia="cs-CZ"/>
        </w:rPr>
        <w:t xml:space="preserve"> ZM se ale rozhodlo, že výtěžek z tohoto vstupného </w:t>
      </w:r>
      <w:proofErr w:type="spellStart"/>
      <w:r w:rsidRPr="00074F0B">
        <w:rPr>
          <w:rFonts w:ascii="Arial" w:eastAsia="Times New Roman" w:hAnsi="Arial" w:cs="Arial"/>
          <w:color w:val="FF0000"/>
          <w:lang w:eastAsia="cs-CZ"/>
        </w:rPr>
        <w:t>pujde</w:t>
      </w:r>
      <w:proofErr w:type="spellEnd"/>
      <w:r w:rsidRPr="00074F0B">
        <w:rPr>
          <w:rFonts w:ascii="Arial" w:eastAsia="Times New Roman" w:hAnsi="Arial" w:cs="Arial"/>
          <w:color w:val="FF0000"/>
          <w:lang w:eastAsia="cs-CZ"/>
        </w:rPr>
        <w:t xml:space="preserve"> a bude celý použit na opravu varhan našeho kostela sv. Vavřince. Přijďte všichni.</w:t>
      </w:r>
    </w:p>
    <w:p w:rsidR="002B423A" w:rsidRPr="00074F0B" w:rsidRDefault="002B423A" w:rsidP="002B423A">
      <w:pPr>
        <w:spacing w:after="0" w:line="240" w:lineRule="auto"/>
        <w:rPr>
          <w:rFonts w:ascii="Arial" w:eastAsia="Times New Roman" w:hAnsi="Arial" w:cs="Arial"/>
          <w:color w:val="FF0000"/>
          <w:lang w:eastAsia="cs-CZ"/>
        </w:rPr>
      </w:pPr>
      <w:r w:rsidRPr="00074F0B">
        <w:rPr>
          <w:rFonts w:ascii="Arial" w:eastAsia="Times New Roman" w:hAnsi="Arial" w:cs="Arial"/>
          <w:color w:val="FF0000"/>
          <w:lang w:eastAsia="cs-CZ"/>
        </w:rPr>
        <w:t xml:space="preserve">Věříme, že se vám koncert bude </w:t>
      </w:r>
      <w:proofErr w:type="spellStart"/>
      <w:r w:rsidRPr="00074F0B">
        <w:rPr>
          <w:rFonts w:ascii="Arial" w:eastAsia="Times New Roman" w:hAnsi="Arial" w:cs="Arial"/>
          <w:color w:val="FF0000"/>
          <w:lang w:eastAsia="cs-CZ"/>
        </w:rPr>
        <w:t>libit</w:t>
      </w:r>
      <w:proofErr w:type="spellEnd"/>
      <w:r w:rsidRPr="00074F0B">
        <w:rPr>
          <w:rFonts w:ascii="Arial" w:eastAsia="Times New Roman" w:hAnsi="Arial" w:cs="Arial"/>
          <w:color w:val="FF0000"/>
          <w:lang w:eastAsia="cs-CZ"/>
        </w:rPr>
        <w:t xml:space="preserve"> a doplní tak letošní předvánoční atmosféru o další nádherný kulturní </w:t>
      </w:r>
      <w:proofErr w:type="spellStart"/>
      <w:r w:rsidRPr="00074F0B">
        <w:rPr>
          <w:rFonts w:ascii="Arial" w:eastAsia="Times New Roman" w:hAnsi="Arial" w:cs="Arial"/>
          <w:color w:val="FF0000"/>
          <w:lang w:eastAsia="cs-CZ"/>
        </w:rPr>
        <w:t>zažitek</w:t>
      </w:r>
      <w:proofErr w:type="spellEnd"/>
      <w:r w:rsidRPr="00074F0B">
        <w:rPr>
          <w:rFonts w:ascii="Arial" w:eastAsia="Times New Roman" w:hAnsi="Arial" w:cs="Arial"/>
          <w:color w:val="FF0000"/>
          <w:lang w:eastAsia="cs-CZ"/>
        </w:rPr>
        <w:t>.</w:t>
      </w:r>
    </w:p>
    <w:p w:rsidR="002B423A" w:rsidRPr="00074F0B" w:rsidRDefault="002B423A" w:rsidP="002B423A">
      <w:pPr>
        <w:spacing w:after="0" w:line="240" w:lineRule="auto"/>
        <w:rPr>
          <w:rFonts w:ascii="Arial" w:eastAsia="Times New Roman" w:hAnsi="Arial" w:cs="Arial"/>
          <w:color w:val="FF0000"/>
          <w:lang w:eastAsia="cs-CZ"/>
        </w:rPr>
      </w:pPr>
      <w:r w:rsidRPr="00074F0B">
        <w:rPr>
          <w:rFonts w:ascii="Arial" w:eastAsia="Times New Roman" w:hAnsi="Arial" w:cs="Arial"/>
          <w:color w:val="FF0000"/>
          <w:lang w:eastAsia="cs-CZ"/>
        </w:rPr>
        <w:t> </w:t>
      </w:r>
    </w:p>
    <w:p w:rsidR="002B423A" w:rsidRPr="00074F0B" w:rsidRDefault="002B423A" w:rsidP="002B423A">
      <w:pPr>
        <w:spacing w:after="0" w:line="240" w:lineRule="auto"/>
        <w:rPr>
          <w:rFonts w:ascii="Arial" w:eastAsia="Times New Roman" w:hAnsi="Arial" w:cs="Arial"/>
          <w:color w:val="FF0000"/>
          <w:lang w:eastAsia="cs-CZ"/>
        </w:rPr>
      </w:pPr>
      <w:r w:rsidRPr="00074F0B">
        <w:rPr>
          <w:rFonts w:ascii="Arial" w:eastAsia="Times New Roman" w:hAnsi="Arial" w:cs="Arial"/>
          <w:i/>
          <w:iCs/>
          <w:color w:val="FF0000"/>
          <w:lang w:eastAsia="cs-CZ"/>
        </w:rPr>
        <w:t xml:space="preserve">...prosím </w:t>
      </w:r>
      <w:proofErr w:type="spellStart"/>
      <w:r w:rsidRPr="00074F0B">
        <w:rPr>
          <w:rFonts w:ascii="Arial" w:eastAsia="Times New Roman" w:hAnsi="Arial" w:cs="Arial"/>
          <w:i/>
          <w:iCs/>
          <w:color w:val="FF0000"/>
          <w:lang w:eastAsia="cs-CZ"/>
        </w:rPr>
        <w:t>priložit</w:t>
      </w:r>
      <w:proofErr w:type="spellEnd"/>
      <w:r w:rsidRPr="00074F0B">
        <w:rPr>
          <w:rFonts w:ascii="Arial" w:eastAsia="Times New Roman" w:hAnsi="Arial" w:cs="Arial"/>
          <w:i/>
          <w:iCs/>
          <w:color w:val="FF0000"/>
          <w:lang w:eastAsia="cs-CZ"/>
        </w:rPr>
        <w:t xml:space="preserve"> foto z </w:t>
      </w:r>
      <w:proofErr w:type="spellStart"/>
      <w:r w:rsidRPr="00074F0B">
        <w:rPr>
          <w:rFonts w:ascii="Arial" w:eastAsia="Times New Roman" w:hAnsi="Arial" w:cs="Arial"/>
          <w:i/>
          <w:iCs/>
          <w:color w:val="FF0000"/>
          <w:lang w:eastAsia="cs-CZ"/>
        </w:rPr>
        <w:t>loňskeho</w:t>
      </w:r>
      <w:proofErr w:type="spellEnd"/>
      <w:r w:rsidRPr="00074F0B">
        <w:rPr>
          <w:rFonts w:ascii="Arial" w:eastAsia="Times New Roman" w:hAnsi="Arial" w:cs="Arial"/>
          <w:i/>
          <w:iCs/>
          <w:color w:val="FF0000"/>
          <w:lang w:eastAsia="cs-CZ"/>
        </w:rPr>
        <w:t xml:space="preserve"> </w:t>
      </w:r>
      <w:proofErr w:type="gramStart"/>
      <w:r w:rsidRPr="00074F0B">
        <w:rPr>
          <w:rFonts w:ascii="Arial" w:eastAsia="Times New Roman" w:hAnsi="Arial" w:cs="Arial"/>
          <w:i/>
          <w:iCs/>
          <w:color w:val="FF0000"/>
          <w:lang w:eastAsia="cs-CZ"/>
        </w:rPr>
        <w:t>ročníku..(</w:t>
      </w:r>
      <w:proofErr w:type="spellStart"/>
      <w:r w:rsidRPr="00074F0B">
        <w:rPr>
          <w:rFonts w:ascii="Arial" w:eastAsia="Times New Roman" w:hAnsi="Arial" w:cs="Arial"/>
          <w:i/>
          <w:iCs/>
          <w:color w:val="FF0000"/>
          <w:lang w:eastAsia="cs-CZ"/>
        </w:rPr>
        <w:t>nejakou</w:t>
      </w:r>
      <w:proofErr w:type="spellEnd"/>
      <w:proofErr w:type="gramEnd"/>
      <w:r w:rsidRPr="00074F0B">
        <w:rPr>
          <w:rFonts w:ascii="Arial" w:eastAsia="Times New Roman" w:hAnsi="Arial" w:cs="Arial"/>
          <w:i/>
          <w:iCs/>
          <w:color w:val="FF0000"/>
          <w:lang w:eastAsia="cs-CZ"/>
        </w:rPr>
        <w:t xml:space="preserve"> z </w:t>
      </w:r>
      <w:proofErr w:type="spellStart"/>
      <w:r w:rsidRPr="00074F0B">
        <w:rPr>
          <w:rFonts w:ascii="Arial" w:eastAsia="Times New Roman" w:hAnsi="Arial" w:cs="Arial"/>
          <w:i/>
          <w:iCs/>
          <w:color w:val="FF0000"/>
          <w:lang w:eastAsia="cs-CZ"/>
        </w:rPr>
        <w:t>lonska</w:t>
      </w:r>
      <w:proofErr w:type="spellEnd"/>
      <w:r w:rsidRPr="00074F0B">
        <w:rPr>
          <w:rFonts w:ascii="Arial" w:eastAsia="Times New Roman" w:hAnsi="Arial" w:cs="Arial"/>
          <w:i/>
          <w:iCs/>
          <w:color w:val="FF0000"/>
          <w:lang w:eastAsia="cs-CZ"/>
        </w:rPr>
        <w:t xml:space="preserve"> </w:t>
      </w:r>
      <w:proofErr w:type="spellStart"/>
      <w:r w:rsidRPr="00074F0B">
        <w:rPr>
          <w:rFonts w:ascii="Arial" w:eastAsia="Times New Roman" w:hAnsi="Arial" w:cs="Arial"/>
          <w:i/>
          <w:iCs/>
          <w:color w:val="FF0000"/>
          <w:lang w:eastAsia="cs-CZ"/>
        </w:rPr>
        <w:t>mozna</w:t>
      </w:r>
      <w:proofErr w:type="spellEnd"/>
      <w:r w:rsidRPr="00074F0B">
        <w:rPr>
          <w:rFonts w:ascii="Arial" w:eastAsia="Times New Roman" w:hAnsi="Arial" w:cs="Arial"/>
          <w:i/>
          <w:iCs/>
          <w:color w:val="FF0000"/>
          <w:lang w:eastAsia="cs-CZ"/>
        </w:rPr>
        <w:t xml:space="preserve">  najdu tak </w:t>
      </w:r>
      <w:proofErr w:type="spellStart"/>
      <w:r w:rsidRPr="00074F0B">
        <w:rPr>
          <w:rFonts w:ascii="Arial" w:eastAsia="Times New Roman" w:hAnsi="Arial" w:cs="Arial"/>
          <w:i/>
          <w:iCs/>
          <w:color w:val="FF0000"/>
          <w:lang w:eastAsia="cs-CZ"/>
        </w:rPr>
        <w:t>zkusim</w:t>
      </w:r>
      <w:proofErr w:type="spellEnd"/>
      <w:r w:rsidRPr="00074F0B">
        <w:rPr>
          <w:rFonts w:ascii="Arial" w:eastAsia="Times New Roman" w:hAnsi="Arial" w:cs="Arial"/>
          <w:i/>
          <w:iCs/>
          <w:color w:val="FF0000"/>
          <w:lang w:eastAsia="cs-CZ"/>
        </w:rPr>
        <w:t xml:space="preserve"> zítra zaslat, pokud ne, </w:t>
      </w:r>
      <w:proofErr w:type="spellStart"/>
      <w:r w:rsidRPr="00074F0B">
        <w:rPr>
          <w:rFonts w:ascii="Arial" w:eastAsia="Times New Roman" w:hAnsi="Arial" w:cs="Arial"/>
          <w:i/>
          <w:iCs/>
          <w:color w:val="FF0000"/>
          <w:lang w:eastAsia="cs-CZ"/>
        </w:rPr>
        <w:t>pouzil</w:t>
      </w:r>
      <w:proofErr w:type="spellEnd"/>
      <w:r w:rsidRPr="00074F0B">
        <w:rPr>
          <w:rFonts w:ascii="Arial" w:eastAsia="Times New Roman" w:hAnsi="Arial" w:cs="Arial"/>
          <w:i/>
          <w:iCs/>
          <w:color w:val="FF0000"/>
          <w:lang w:eastAsia="cs-CZ"/>
        </w:rPr>
        <w:t xml:space="preserve"> </w:t>
      </w:r>
      <w:proofErr w:type="spellStart"/>
      <w:r w:rsidRPr="00074F0B">
        <w:rPr>
          <w:rFonts w:ascii="Arial" w:eastAsia="Times New Roman" w:hAnsi="Arial" w:cs="Arial"/>
          <w:i/>
          <w:iCs/>
          <w:color w:val="FF0000"/>
          <w:lang w:eastAsia="cs-CZ"/>
        </w:rPr>
        <w:t>ybch</w:t>
      </w:r>
      <w:proofErr w:type="spellEnd"/>
      <w:r w:rsidRPr="00074F0B">
        <w:rPr>
          <w:rFonts w:ascii="Arial" w:eastAsia="Times New Roman" w:hAnsi="Arial" w:cs="Arial"/>
          <w:i/>
          <w:iCs/>
          <w:color w:val="FF0000"/>
          <w:lang w:eastAsia="cs-CZ"/>
        </w:rPr>
        <w:t xml:space="preserve"> ti z </w:t>
      </w:r>
      <w:proofErr w:type="spellStart"/>
      <w:r w:rsidRPr="00074F0B">
        <w:rPr>
          <w:rFonts w:ascii="Arial" w:eastAsia="Times New Roman" w:hAnsi="Arial" w:cs="Arial"/>
          <w:i/>
          <w:iCs/>
          <w:color w:val="FF0000"/>
          <w:lang w:eastAsia="cs-CZ"/>
        </w:rPr>
        <w:t>letosniho</w:t>
      </w:r>
      <w:proofErr w:type="spellEnd"/>
      <w:r w:rsidRPr="00074F0B">
        <w:rPr>
          <w:rFonts w:ascii="Arial" w:eastAsia="Times New Roman" w:hAnsi="Arial" w:cs="Arial"/>
          <w:i/>
          <w:iCs/>
          <w:color w:val="FF0000"/>
          <w:lang w:eastAsia="cs-CZ"/>
        </w:rPr>
        <w:t xml:space="preserve"> </w:t>
      </w:r>
      <w:proofErr w:type="spellStart"/>
      <w:r w:rsidRPr="00074F0B">
        <w:rPr>
          <w:rFonts w:ascii="Arial" w:eastAsia="Times New Roman" w:hAnsi="Arial" w:cs="Arial"/>
          <w:i/>
          <w:iCs/>
          <w:color w:val="FF0000"/>
          <w:lang w:eastAsia="cs-CZ"/>
        </w:rPr>
        <w:t>klalendare</w:t>
      </w:r>
      <w:proofErr w:type="spellEnd"/>
      <w:r w:rsidRPr="00074F0B">
        <w:rPr>
          <w:rFonts w:ascii="Arial" w:eastAsia="Times New Roman" w:hAnsi="Arial" w:cs="Arial"/>
          <w:i/>
          <w:iCs/>
          <w:color w:val="FF0000"/>
          <w:lang w:eastAsia="cs-CZ"/>
        </w:rPr>
        <w:t>)</w:t>
      </w:r>
    </w:p>
    <w:p w:rsidR="002B423A" w:rsidRPr="00074F0B" w:rsidRDefault="002B423A" w:rsidP="002B423A">
      <w:pPr>
        <w:spacing w:after="0" w:line="240" w:lineRule="auto"/>
        <w:rPr>
          <w:rFonts w:ascii="Arial" w:eastAsia="Times New Roman" w:hAnsi="Arial" w:cs="Arial"/>
          <w:color w:val="FF0000"/>
          <w:lang w:eastAsia="cs-CZ"/>
        </w:rPr>
      </w:pPr>
      <w:r w:rsidRPr="00074F0B">
        <w:rPr>
          <w:rFonts w:ascii="Arial" w:eastAsia="Times New Roman" w:hAnsi="Arial" w:cs="Arial"/>
          <w:color w:val="FF0000"/>
          <w:lang w:eastAsia="cs-CZ"/>
        </w:rPr>
        <w:t>za zastupitele města Paskov Michálek Petr</w:t>
      </w:r>
    </w:p>
    <w:p w:rsidR="002B423A" w:rsidRPr="00074F0B" w:rsidRDefault="002B423A">
      <w:pPr>
        <w:rPr>
          <w:rFonts w:ascii="Arial" w:hAnsi="Arial" w:cs="Arial"/>
          <w:color w:val="FF0000"/>
        </w:rPr>
      </w:pPr>
    </w:p>
    <w:p w:rsidR="00492DCF" w:rsidRPr="00510455" w:rsidRDefault="00492DCF" w:rsidP="00492DCF">
      <w:pPr>
        <w:rPr>
          <w:rFonts w:ascii="Arial" w:hAnsi="Arial" w:cs="Arial"/>
          <w:b/>
          <w:color w:val="FF0000"/>
        </w:rPr>
      </w:pPr>
      <w:r w:rsidRPr="00510455">
        <w:rPr>
          <w:rFonts w:ascii="Arial" w:hAnsi="Arial" w:cs="Arial"/>
          <w:b/>
          <w:color w:val="FF0000"/>
        </w:rPr>
        <w:t>Komise pro školství a vzdělání, kulturu a sport</w:t>
      </w:r>
    </w:p>
    <w:p w:rsidR="00492DCF" w:rsidRPr="00510455" w:rsidRDefault="00492DCF" w:rsidP="00492DCF">
      <w:pPr>
        <w:jc w:val="both"/>
        <w:rPr>
          <w:rFonts w:ascii="Arial" w:hAnsi="Arial" w:cs="Arial"/>
          <w:color w:val="FF0000"/>
        </w:rPr>
      </w:pPr>
      <w:r w:rsidRPr="00510455">
        <w:rPr>
          <w:rFonts w:ascii="Arial" w:hAnsi="Arial" w:cs="Arial"/>
          <w:color w:val="FF0000"/>
        </w:rPr>
        <w:t xml:space="preserve">Činnost komise v roce 2018 byla náročná, ale vše jsme zvládli. Ráda bych </w:t>
      </w:r>
      <w:proofErr w:type="gramStart"/>
      <w:r w:rsidRPr="00510455">
        <w:rPr>
          <w:rFonts w:ascii="Arial" w:hAnsi="Arial" w:cs="Arial"/>
          <w:color w:val="FF0000"/>
        </w:rPr>
        <w:t>připomněla  akce</w:t>
      </w:r>
      <w:proofErr w:type="gramEnd"/>
      <w:r w:rsidRPr="00510455">
        <w:rPr>
          <w:rFonts w:ascii="Arial" w:hAnsi="Arial" w:cs="Arial"/>
          <w:color w:val="FF0000"/>
        </w:rPr>
        <w:t>,  které jsme ve spolupráci s městem Paskov  a ostatními spolky, v roce  2018 pro naše občany připravili.</w:t>
      </w:r>
    </w:p>
    <w:p w:rsidR="00492DCF" w:rsidRPr="00510455" w:rsidRDefault="00492DCF" w:rsidP="00492DCF">
      <w:pPr>
        <w:jc w:val="both"/>
        <w:rPr>
          <w:rFonts w:ascii="Arial" w:hAnsi="Arial" w:cs="Arial"/>
          <w:color w:val="FF0000"/>
        </w:rPr>
      </w:pPr>
      <w:r w:rsidRPr="00510455">
        <w:rPr>
          <w:rFonts w:ascii="Arial" w:hAnsi="Arial" w:cs="Arial"/>
          <w:color w:val="FF0000"/>
        </w:rPr>
        <w:t xml:space="preserve">První akcí bylo „Setkání s pamětníky“, kterou jsme začali v březnu. Pro spoluobčany </w:t>
      </w:r>
      <w:proofErr w:type="gramStart"/>
      <w:r w:rsidRPr="00510455">
        <w:rPr>
          <w:rFonts w:ascii="Arial" w:hAnsi="Arial" w:cs="Arial"/>
          <w:color w:val="FF0000"/>
        </w:rPr>
        <w:t>jsme  připravili</w:t>
      </w:r>
      <w:proofErr w:type="gramEnd"/>
      <w:r w:rsidRPr="00510455">
        <w:rPr>
          <w:rFonts w:ascii="Arial" w:hAnsi="Arial" w:cs="Arial"/>
          <w:color w:val="FF0000"/>
        </w:rPr>
        <w:t xml:space="preserve"> v kině Panoráma promítání „neokomentovaných starších filmů“. Mnozí z přítomných se na filmech poznali, nebo tam poznali své příbuzné a známé. Skvělý komentář připojil pan starosta.</w:t>
      </w:r>
    </w:p>
    <w:p w:rsidR="00492DCF" w:rsidRPr="00510455" w:rsidRDefault="00492DCF" w:rsidP="00492DCF">
      <w:pPr>
        <w:jc w:val="both"/>
        <w:rPr>
          <w:rFonts w:ascii="Arial" w:hAnsi="Arial" w:cs="Arial"/>
          <w:color w:val="FF0000"/>
        </w:rPr>
      </w:pPr>
      <w:r w:rsidRPr="00510455">
        <w:rPr>
          <w:rFonts w:ascii="Arial" w:hAnsi="Arial" w:cs="Arial"/>
          <w:color w:val="FF0000"/>
        </w:rPr>
        <w:t xml:space="preserve">V květnu naše komise zorganizovala v rámci projektu „Vzájemné spolupráce ke vzájemnému poznání </w:t>
      </w:r>
      <w:proofErr w:type="spellStart"/>
      <w:r w:rsidRPr="00510455">
        <w:rPr>
          <w:rFonts w:ascii="Arial" w:hAnsi="Arial" w:cs="Arial"/>
          <w:color w:val="FF0000"/>
        </w:rPr>
        <w:t>Psczyna</w:t>
      </w:r>
      <w:proofErr w:type="spellEnd"/>
      <w:r w:rsidRPr="00510455">
        <w:rPr>
          <w:rFonts w:ascii="Arial" w:hAnsi="Arial" w:cs="Arial"/>
          <w:color w:val="FF0000"/>
        </w:rPr>
        <w:t xml:space="preserve"> – Paskov“ velmi úspěšnou cestu a </w:t>
      </w:r>
      <w:proofErr w:type="gramStart"/>
      <w:r w:rsidRPr="00510455">
        <w:rPr>
          <w:rFonts w:ascii="Arial" w:hAnsi="Arial" w:cs="Arial"/>
          <w:color w:val="FF0000"/>
        </w:rPr>
        <w:t>vystoupení  Dětského</w:t>
      </w:r>
      <w:proofErr w:type="gramEnd"/>
      <w:r w:rsidRPr="00510455">
        <w:rPr>
          <w:rFonts w:ascii="Arial" w:hAnsi="Arial" w:cs="Arial"/>
          <w:color w:val="FF0000"/>
        </w:rPr>
        <w:t xml:space="preserve"> folklorního souboru </w:t>
      </w:r>
      <w:proofErr w:type="spellStart"/>
      <w:r w:rsidRPr="00510455">
        <w:rPr>
          <w:rFonts w:ascii="Arial" w:hAnsi="Arial" w:cs="Arial"/>
          <w:color w:val="FF0000"/>
        </w:rPr>
        <w:t>Paskovjánek</w:t>
      </w:r>
      <w:proofErr w:type="spellEnd"/>
      <w:r w:rsidRPr="00510455">
        <w:rPr>
          <w:rFonts w:ascii="Arial" w:hAnsi="Arial" w:cs="Arial"/>
          <w:color w:val="FF0000"/>
        </w:rPr>
        <w:t xml:space="preserve"> do družebního polského města  </w:t>
      </w:r>
      <w:proofErr w:type="spellStart"/>
      <w:r w:rsidRPr="00510455">
        <w:rPr>
          <w:rFonts w:ascii="Arial" w:hAnsi="Arial" w:cs="Arial"/>
          <w:color w:val="FF0000"/>
        </w:rPr>
        <w:t>Psczyna</w:t>
      </w:r>
      <w:proofErr w:type="spellEnd"/>
      <w:r w:rsidRPr="00510455">
        <w:rPr>
          <w:rFonts w:ascii="Arial" w:hAnsi="Arial" w:cs="Arial"/>
          <w:color w:val="FF0000"/>
        </w:rPr>
        <w:t xml:space="preserve"> na folklorní festival </w:t>
      </w:r>
      <w:proofErr w:type="spellStart"/>
      <w:r w:rsidRPr="00510455">
        <w:rPr>
          <w:rFonts w:ascii="Arial" w:hAnsi="Arial" w:cs="Arial"/>
          <w:color w:val="FF0000"/>
        </w:rPr>
        <w:t>Maly</w:t>
      </w:r>
      <w:proofErr w:type="spellEnd"/>
      <w:r w:rsidRPr="00510455">
        <w:rPr>
          <w:rFonts w:ascii="Arial" w:hAnsi="Arial" w:cs="Arial"/>
          <w:color w:val="FF0000"/>
        </w:rPr>
        <w:t xml:space="preserve"> </w:t>
      </w:r>
      <w:proofErr w:type="spellStart"/>
      <w:r w:rsidRPr="00510455">
        <w:rPr>
          <w:rFonts w:ascii="Arial" w:hAnsi="Arial" w:cs="Arial"/>
          <w:color w:val="FF0000"/>
        </w:rPr>
        <w:t>Brzym</w:t>
      </w:r>
      <w:proofErr w:type="spellEnd"/>
      <w:r w:rsidRPr="00510455">
        <w:rPr>
          <w:rFonts w:ascii="Arial" w:hAnsi="Arial" w:cs="Arial"/>
          <w:color w:val="FF0000"/>
        </w:rPr>
        <w:t>.</w:t>
      </w:r>
    </w:p>
    <w:p w:rsidR="00492DCF" w:rsidRPr="00510455" w:rsidRDefault="00492DCF" w:rsidP="00492DCF">
      <w:pPr>
        <w:jc w:val="both"/>
        <w:rPr>
          <w:rFonts w:ascii="Arial" w:hAnsi="Arial" w:cs="Arial"/>
          <w:color w:val="FF0000"/>
        </w:rPr>
      </w:pPr>
      <w:r w:rsidRPr="00510455">
        <w:rPr>
          <w:rFonts w:ascii="Arial" w:hAnsi="Arial" w:cs="Arial"/>
          <w:color w:val="FF0000"/>
        </w:rPr>
        <w:t>O prázdninách na nás čekala největší a nejnáročnější akce, a to „</w:t>
      </w:r>
      <w:proofErr w:type="spellStart"/>
      <w:r w:rsidRPr="00510455">
        <w:rPr>
          <w:rFonts w:ascii="Arial" w:hAnsi="Arial" w:cs="Arial"/>
          <w:color w:val="FF0000"/>
        </w:rPr>
        <w:t>Předpouťová</w:t>
      </w:r>
      <w:proofErr w:type="spellEnd"/>
      <w:r w:rsidRPr="00510455">
        <w:rPr>
          <w:rFonts w:ascii="Arial" w:hAnsi="Arial" w:cs="Arial"/>
          <w:color w:val="FF0000"/>
        </w:rPr>
        <w:t xml:space="preserve"> zábava“ v zámeckém parku, na kterou přišlo opravdu velmi hodně návštěvníků. Společně s házenkáři jsme navázali na dřívější tradici a věříme, že budeme pokračovat v této činnosti i v dalších letech.</w:t>
      </w:r>
    </w:p>
    <w:p w:rsidR="00492DCF" w:rsidRPr="00510455" w:rsidRDefault="00492DCF" w:rsidP="00492DCF">
      <w:pPr>
        <w:jc w:val="both"/>
        <w:rPr>
          <w:rFonts w:ascii="Arial" w:hAnsi="Arial" w:cs="Arial"/>
          <w:color w:val="FF0000"/>
        </w:rPr>
      </w:pPr>
      <w:r w:rsidRPr="00510455">
        <w:rPr>
          <w:rFonts w:ascii="Arial" w:hAnsi="Arial" w:cs="Arial"/>
          <w:color w:val="FF0000"/>
        </w:rPr>
        <w:lastRenderedPageBreak/>
        <w:t>Po podzimních volbách přišli do kulturní komise noví lidé.</w:t>
      </w:r>
    </w:p>
    <w:p w:rsidR="00492DCF" w:rsidRPr="00510455" w:rsidRDefault="00492DCF" w:rsidP="00492DCF">
      <w:pPr>
        <w:jc w:val="both"/>
        <w:rPr>
          <w:rFonts w:ascii="Arial" w:hAnsi="Arial" w:cs="Arial"/>
          <w:color w:val="FF0000"/>
        </w:rPr>
      </w:pPr>
      <w:r w:rsidRPr="00510455">
        <w:rPr>
          <w:rFonts w:ascii="Arial" w:hAnsi="Arial" w:cs="Arial"/>
          <w:color w:val="FF0000"/>
        </w:rPr>
        <w:t xml:space="preserve">Další zajímavou akcí, kterou jsme připravili společně se Spolkem rodičů při Základní škole Paskov a  ve které bychom také rádi pokračovali, byla podzimní </w:t>
      </w:r>
      <w:proofErr w:type="gramStart"/>
      <w:r w:rsidRPr="00510455">
        <w:rPr>
          <w:rFonts w:ascii="Arial" w:hAnsi="Arial" w:cs="Arial"/>
          <w:color w:val="FF0000"/>
        </w:rPr>
        <w:t>diskotéka  pro</w:t>
      </w:r>
      <w:proofErr w:type="gramEnd"/>
      <w:r w:rsidRPr="00510455">
        <w:rPr>
          <w:rFonts w:ascii="Arial" w:hAnsi="Arial" w:cs="Arial"/>
          <w:color w:val="FF0000"/>
        </w:rPr>
        <w:t xml:space="preserve"> všechny děti paskovské školy.</w:t>
      </w:r>
    </w:p>
    <w:p w:rsidR="00492DCF" w:rsidRPr="00510455" w:rsidRDefault="00492DCF" w:rsidP="00492DCF">
      <w:pPr>
        <w:jc w:val="both"/>
        <w:rPr>
          <w:rFonts w:ascii="Arial" w:hAnsi="Arial" w:cs="Arial"/>
          <w:color w:val="FF0000"/>
        </w:rPr>
      </w:pPr>
      <w:r w:rsidRPr="00510455">
        <w:rPr>
          <w:rFonts w:ascii="Arial" w:hAnsi="Arial" w:cs="Arial"/>
          <w:color w:val="FF0000"/>
        </w:rPr>
        <w:t>Členové naší komise se aktivně zapojují do akcí pořádaných městem. Za tuto práci jim moc děkuji. Přeji Vám všem pěkné vánoční svátky a těším se na spolupráci a setkání při dalších akcích v roce 2019.</w:t>
      </w:r>
    </w:p>
    <w:p w:rsidR="00492DCF" w:rsidRPr="00510455" w:rsidRDefault="00492DCF" w:rsidP="00492DCF">
      <w:pPr>
        <w:jc w:val="both"/>
        <w:rPr>
          <w:rFonts w:ascii="Arial" w:hAnsi="Arial" w:cs="Arial"/>
          <w:color w:val="FF0000"/>
        </w:rPr>
      </w:pPr>
      <w:r w:rsidRPr="00510455">
        <w:rPr>
          <w:rFonts w:ascii="Arial" w:hAnsi="Arial" w:cs="Arial"/>
          <w:color w:val="FF0000"/>
        </w:rPr>
        <w:t xml:space="preserve">                                                                        </w:t>
      </w:r>
    </w:p>
    <w:p w:rsidR="00492DCF" w:rsidRPr="00510455" w:rsidRDefault="00492DCF" w:rsidP="00492DCF">
      <w:pPr>
        <w:jc w:val="both"/>
        <w:rPr>
          <w:rFonts w:ascii="Arial" w:hAnsi="Arial" w:cs="Arial"/>
          <w:color w:val="FF0000"/>
        </w:rPr>
      </w:pPr>
      <w:r w:rsidRPr="00510455">
        <w:rPr>
          <w:rFonts w:ascii="Arial" w:hAnsi="Arial" w:cs="Arial"/>
          <w:color w:val="FF0000"/>
        </w:rPr>
        <w:t xml:space="preserve">                                                                                   Iva Vaňková, předsedkyně komise</w:t>
      </w:r>
    </w:p>
    <w:p w:rsidR="00492DCF" w:rsidRPr="00510455" w:rsidRDefault="00492DCF" w:rsidP="00492DCF">
      <w:pPr>
        <w:jc w:val="both"/>
      </w:pPr>
    </w:p>
    <w:p w:rsidR="00E8695D" w:rsidRPr="00F2545F" w:rsidRDefault="00E8695D" w:rsidP="00E8695D">
      <w:pPr>
        <w:rPr>
          <w:color w:val="FF0000"/>
        </w:rPr>
      </w:pPr>
      <w:r w:rsidRPr="00F2545F">
        <w:rPr>
          <w:color w:val="FF0000"/>
        </w:rPr>
        <w:t>Diskotéka pro žáky Základní školy v Paskově.</w:t>
      </w:r>
    </w:p>
    <w:p w:rsidR="00E8695D" w:rsidRPr="00F2545F" w:rsidRDefault="00E8695D" w:rsidP="00E8695D">
      <w:pPr>
        <w:jc w:val="both"/>
        <w:rPr>
          <w:color w:val="FF0000"/>
        </w:rPr>
      </w:pPr>
    </w:p>
    <w:p w:rsidR="00E8695D" w:rsidRPr="00F2545F" w:rsidRDefault="00E8695D" w:rsidP="00E8695D">
      <w:pPr>
        <w:jc w:val="both"/>
        <w:rPr>
          <w:color w:val="FF0000"/>
        </w:rPr>
      </w:pPr>
      <w:r w:rsidRPr="00F2545F">
        <w:rPr>
          <w:color w:val="FF0000"/>
        </w:rPr>
        <w:t xml:space="preserve">V pátek 9. 11. 2018 mezi 16 - 20 hodinou proběhla diskotéka pro děti z naší základní školy, </w:t>
      </w:r>
      <w:proofErr w:type="gramStart"/>
      <w:r w:rsidRPr="00F2545F">
        <w:rPr>
          <w:color w:val="FF0000"/>
        </w:rPr>
        <w:t>kterou  uspořádala</w:t>
      </w:r>
      <w:proofErr w:type="gramEnd"/>
      <w:r w:rsidRPr="00F2545F">
        <w:rPr>
          <w:color w:val="FF0000"/>
        </w:rPr>
        <w:t xml:space="preserve"> kulturní komise města a Spolek rodičů ZŠ Paskov.  Akce byla určena dětem všech věkových kategorií, od prvňáčků až po deváťáky.  Přišlo jich kolem 250. Nechyběli ani </w:t>
      </w:r>
      <w:proofErr w:type="gramStart"/>
      <w:r w:rsidRPr="00F2545F">
        <w:rPr>
          <w:color w:val="FF0000"/>
        </w:rPr>
        <w:t>hosté:  ředitelka</w:t>
      </w:r>
      <w:proofErr w:type="gramEnd"/>
      <w:r w:rsidRPr="00F2545F">
        <w:rPr>
          <w:color w:val="FF0000"/>
        </w:rPr>
        <w:t xml:space="preserve"> školy Lucie </w:t>
      </w:r>
      <w:proofErr w:type="spellStart"/>
      <w:r w:rsidRPr="00F2545F">
        <w:rPr>
          <w:color w:val="FF0000"/>
        </w:rPr>
        <w:t>Butkovová</w:t>
      </w:r>
      <w:proofErr w:type="spellEnd"/>
      <w:r w:rsidRPr="00F2545F">
        <w:rPr>
          <w:color w:val="FF0000"/>
        </w:rPr>
        <w:t xml:space="preserve">,  zástupce ředitele Petr Slíva, paní učitelka Martina </w:t>
      </w:r>
      <w:proofErr w:type="spellStart"/>
      <w:r w:rsidRPr="00F2545F">
        <w:rPr>
          <w:color w:val="FF0000"/>
        </w:rPr>
        <w:t>Juhasová</w:t>
      </w:r>
      <w:proofErr w:type="spellEnd"/>
      <w:r w:rsidRPr="00F2545F">
        <w:rPr>
          <w:color w:val="FF0000"/>
        </w:rPr>
        <w:t xml:space="preserve"> a také někteří rodiče. Zdravotní dozor zajistila MUDr. Květa </w:t>
      </w:r>
      <w:proofErr w:type="spellStart"/>
      <w:r w:rsidRPr="00F2545F">
        <w:rPr>
          <w:color w:val="FF0000"/>
        </w:rPr>
        <w:t>Kacířová</w:t>
      </w:r>
      <w:proofErr w:type="spellEnd"/>
      <w:r w:rsidRPr="00F2545F">
        <w:rPr>
          <w:color w:val="FF0000"/>
        </w:rPr>
        <w:t>.</w:t>
      </w:r>
    </w:p>
    <w:p w:rsidR="00E8695D" w:rsidRPr="00F2545F" w:rsidRDefault="00E8695D" w:rsidP="00E8695D">
      <w:pPr>
        <w:jc w:val="both"/>
        <w:rPr>
          <w:color w:val="FF0000"/>
        </w:rPr>
      </w:pPr>
      <w:r w:rsidRPr="00F2545F">
        <w:rPr>
          <w:color w:val="FF0000"/>
        </w:rPr>
        <w:t xml:space="preserve">Spolek rodičů obstaral občerstvení. Každé dítě dostalo zdarma párek v rohlíku a sodovku. Další drobné občerstvení si děti mohly zakoupit.  DJ Pavel Němčík hrál pro děti písničky na přání. Všichni se opravdu skvěle bavili a tančili.  Taneční zábavu jsme zpestřili soutěžemi jako například </w:t>
      </w:r>
      <w:proofErr w:type="spellStart"/>
      <w:r w:rsidRPr="00F2545F">
        <w:rPr>
          <w:color w:val="FF0000"/>
        </w:rPr>
        <w:t>židličkovaná</w:t>
      </w:r>
      <w:proofErr w:type="spellEnd"/>
      <w:r w:rsidRPr="00F2545F">
        <w:rPr>
          <w:color w:val="FF0000"/>
        </w:rPr>
        <w:t>, tanec s balonkem nebo tanec s jablkem. Na konci večera jsme vyhlásili krále a královnu tanečního parketu. Za všechny soutěže dostaly děti pěkné ceny, které věnoval spolek rodičů.</w:t>
      </w:r>
    </w:p>
    <w:p w:rsidR="00E8695D" w:rsidRPr="00F2545F" w:rsidRDefault="00E8695D" w:rsidP="00E8695D">
      <w:pPr>
        <w:jc w:val="both"/>
        <w:rPr>
          <w:color w:val="FF0000"/>
        </w:rPr>
      </w:pPr>
      <w:r w:rsidRPr="00F2545F">
        <w:rPr>
          <w:color w:val="FF0000"/>
        </w:rPr>
        <w:t xml:space="preserve">Dovolte nám, abychom poděkovali všem, kteří nám s akcí pomáhali. Především rodičům ze Spolku rodičů, členům kulturní </w:t>
      </w:r>
      <w:proofErr w:type="gramStart"/>
      <w:r w:rsidRPr="00F2545F">
        <w:rPr>
          <w:color w:val="FF0000"/>
        </w:rPr>
        <w:t>komise  a také</w:t>
      </w:r>
      <w:proofErr w:type="gramEnd"/>
      <w:r w:rsidRPr="00F2545F">
        <w:rPr>
          <w:color w:val="FF0000"/>
        </w:rPr>
        <w:t xml:space="preserve"> těm,  jež se připojili k úklidu po skončení akce.</w:t>
      </w:r>
    </w:p>
    <w:p w:rsidR="00E8695D" w:rsidRPr="00F2545F" w:rsidRDefault="00E8695D" w:rsidP="00E8695D">
      <w:pPr>
        <w:jc w:val="both"/>
        <w:rPr>
          <w:color w:val="FF0000"/>
        </w:rPr>
      </w:pPr>
      <w:r w:rsidRPr="00F2545F">
        <w:rPr>
          <w:color w:val="FF0000"/>
        </w:rPr>
        <w:t xml:space="preserve">Velké poděkování patří i dětem, které </w:t>
      </w:r>
      <w:proofErr w:type="gramStart"/>
      <w:r w:rsidRPr="00F2545F">
        <w:rPr>
          <w:color w:val="FF0000"/>
        </w:rPr>
        <w:t>nám  pomohly</w:t>
      </w:r>
      <w:proofErr w:type="gramEnd"/>
      <w:r w:rsidRPr="00F2545F">
        <w:rPr>
          <w:color w:val="FF0000"/>
        </w:rPr>
        <w:t xml:space="preserve"> s přípravou a organizací akce. Jmenovitě:</w:t>
      </w:r>
    </w:p>
    <w:p w:rsidR="00E8695D" w:rsidRPr="00F2545F" w:rsidRDefault="00E8695D" w:rsidP="00E8695D">
      <w:pPr>
        <w:jc w:val="both"/>
        <w:rPr>
          <w:color w:val="FF0000"/>
        </w:rPr>
      </w:pPr>
      <w:r w:rsidRPr="00F2545F">
        <w:rPr>
          <w:color w:val="FF0000"/>
        </w:rPr>
        <w:t xml:space="preserve"> Viktoru Michnovi, Romanu Dvořákovi, Šimonu Daňkovi, Oskaru Michnovi, Sylvii Vaňkové, Adéle </w:t>
      </w:r>
      <w:proofErr w:type="spellStart"/>
      <w:r w:rsidRPr="00F2545F">
        <w:rPr>
          <w:color w:val="FF0000"/>
        </w:rPr>
        <w:t>Glombové</w:t>
      </w:r>
      <w:proofErr w:type="spellEnd"/>
      <w:r w:rsidRPr="00F2545F">
        <w:rPr>
          <w:color w:val="FF0000"/>
        </w:rPr>
        <w:t>, Evě Chýlkové, Adrianě Němčíkové a Natálii Němčíkové.</w:t>
      </w:r>
    </w:p>
    <w:p w:rsidR="00E8695D" w:rsidRPr="00F2545F" w:rsidRDefault="00E8695D" w:rsidP="00E8695D">
      <w:pPr>
        <w:jc w:val="both"/>
        <w:rPr>
          <w:color w:val="FF0000"/>
        </w:rPr>
      </w:pPr>
      <w:r w:rsidRPr="00F2545F">
        <w:rPr>
          <w:color w:val="FF0000"/>
        </w:rPr>
        <w:t xml:space="preserve">Všechny nás potěšilo, že se </w:t>
      </w:r>
      <w:proofErr w:type="gramStart"/>
      <w:r w:rsidRPr="00F2545F">
        <w:rPr>
          <w:color w:val="FF0000"/>
        </w:rPr>
        <w:t>akce  setkala</w:t>
      </w:r>
      <w:proofErr w:type="gramEnd"/>
      <w:r w:rsidRPr="00F2545F">
        <w:rPr>
          <w:color w:val="FF0000"/>
        </w:rPr>
        <w:t xml:space="preserve"> s velkým ohlasem. Povedlo se nám připravit pro děti pěkné odpoledne a </w:t>
      </w:r>
      <w:proofErr w:type="gramStart"/>
      <w:r w:rsidRPr="00F2545F">
        <w:rPr>
          <w:color w:val="FF0000"/>
        </w:rPr>
        <w:t>doufáme , že</w:t>
      </w:r>
      <w:proofErr w:type="gramEnd"/>
      <w:r w:rsidRPr="00F2545F">
        <w:rPr>
          <w:color w:val="FF0000"/>
        </w:rPr>
        <w:t xml:space="preserve"> ji  dle zájmu dětí budeme opakovat  i v příštím roce.</w:t>
      </w:r>
    </w:p>
    <w:p w:rsidR="00E8695D" w:rsidRPr="00F2545F" w:rsidRDefault="00E8695D" w:rsidP="00E8695D">
      <w:pPr>
        <w:rPr>
          <w:color w:val="FF0000"/>
        </w:rPr>
      </w:pPr>
      <w:r w:rsidRPr="00F2545F">
        <w:rPr>
          <w:color w:val="FF0000"/>
        </w:rPr>
        <w:t>Za kulturní komisi Iva Vaňková</w:t>
      </w:r>
    </w:p>
    <w:p w:rsidR="00E8695D" w:rsidRPr="00F2545F" w:rsidRDefault="00E8695D" w:rsidP="00E8695D">
      <w:pPr>
        <w:rPr>
          <w:color w:val="FF0000"/>
        </w:rPr>
      </w:pPr>
      <w:r w:rsidRPr="00F2545F">
        <w:rPr>
          <w:color w:val="FF0000"/>
        </w:rPr>
        <w:t>Za spolek rodičů Hana Michnová</w:t>
      </w:r>
    </w:p>
    <w:p w:rsidR="00492DCF" w:rsidRPr="00B3018B" w:rsidRDefault="00492DCF">
      <w:pPr>
        <w:rPr>
          <w:rFonts w:ascii="Arial" w:hAnsi="Arial" w:cs="Arial"/>
        </w:rPr>
      </w:pPr>
      <w:bookmarkStart w:id="0" w:name="_GoBack"/>
      <w:bookmarkEnd w:id="0"/>
    </w:p>
    <w:sectPr w:rsidR="00492DCF" w:rsidRPr="00B301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463"/>
    <w:rsid w:val="00074F0B"/>
    <w:rsid w:val="002B423A"/>
    <w:rsid w:val="003B1760"/>
    <w:rsid w:val="003F1A42"/>
    <w:rsid w:val="00492DCF"/>
    <w:rsid w:val="00791E97"/>
    <w:rsid w:val="00B3018B"/>
    <w:rsid w:val="00B64463"/>
    <w:rsid w:val="00E8695D"/>
    <w:rsid w:val="00FB27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DDD1D5-6C2C-42BE-869A-AB51915FE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B64463"/>
    <w:rPr>
      <w:b/>
      <w:bCs/>
    </w:rPr>
  </w:style>
  <w:style w:type="character" w:styleId="Hypertextovodkaz">
    <w:name w:val="Hyperlink"/>
    <w:basedOn w:val="Standardnpsmoodstavce"/>
    <w:uiPriority w:val="99"/>
    <w:semiHidden/>
    <w:unhideWhenUsed/>
    <w:rsid w:val="002B42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016510">
      <w:bodyDiv w:val="1"/>
      <w:marLeft w:val="0"/>
      <w:marRight w:val="0"/>
      <w:marTop w:val="0"/>
      <w:marBottom w:val="0"/>
      <w:divBdr>
        <w:top w:val="none" w:sz="0" w:space="0" w:color="auto"/>
        <w:left w:val="none" w:sz="0" w:space="0" w:color="auto"/>
        <w:bottom w:val="none" w:sz="0" w:space="0" w:color="auto"/>
        <w:right w:val="none" w:sz="0" w:space="0" w:color="auto"/>
      </w:divBdr>
      <w:divsChild>
        <w:div w:id="1814445176">
          <w:marLeft w:val="0"/>
          <w:marRight w:val="0"/>
          <w:marTop w:val="0"/>
          <w:marBottom w:val="0"/>
          <w:divBdr>
            <w:top w:val="none" w:sz="0" w:space="0" w:color="auto"/>
            <w:left w:val="none" w:sz="0" w:space="0" w:color="auto"/>
            <w:bottom w:val="none" w:sz="0" w:space="0" w:color="auto"/>
            <w:right w:val="none" w:sz="0" w:space="0" w:color="auto"/>
          </w:divBdr>
          <w:divsChild>
            <w:div w:id="1169636823">
              <w:marLeft w:val="0"/>
              <w:marRight w:val="0"/>
              <w:marTop w:val="0"/>
              <w:marBottom w:val="0"/>
              <w:divBdr>
                <w:top w:val="none" w:sz="0" w:space="0" w:color="auto"/>
                <w:left w:val="none" w:sz="0" w:space="0" w:color="auto"/>
                <w:bottom w:val="none" w:sz="0" w:space="0" w:color="auto"/>
                <w:right w:val="none" w:sz="0" w:space="0" w:color="auto"/>
              </w:divBdr>
              <w:divsChild>
                <w:div w:id="800418258">
                  <w:marLeft w:val="0"/>
                  <w:marRight w:val="0"/>
                  <w:marTop w:val="0"/>
                  <w:marBottom w:val="0"/>
                  <w:divBdr>
                    <w:top w:val="none" w:sz="0" w:space="0" w:color="auto"/>
                    <w:left w:val="none" w:sz="0" w:space="0" w:color="auto"/>
                    <w:bottom w:val="none" w:sz="0" w:space="0" w:color="auto"/>
                    <w:right w:val="none" w:sz="0" w:space="0" w:color="auto"/>
                  </w:divBdr>
                </w:div>
                <w:div w:id="1304583578">
                  <w:marLeft w:val="0"/>
                  <w:marRight w:val="0"/>
                  <w:marTop w:val="0"/>
                  <w:marBottom w:val="0"/>
                  <w:divBdr>
                    <w:top w:val="none" w:sz="0" w:space="0" w:color="auto"/>
                    <w:left w:val="none" w:sz="0" w:space="0" w:color="auto"/>
                    <w:bottom w:val="none" w:sz="0" w:space="0" w:color="auto"/>
                    <w:right w:val="none" w:sz="0" w:space="0" w:color="auto"/>
                  </w:divBdr>
                </w:div>
                <w:div w:id="28341381">
                  <w:marLeft w:val="0"/>
                  <w:marRight w:val="0"/>
                  <w:marTop w:val="0"/>
                  <w:marBottom w:val="0"/>
                  <w:divBdr>
                    <w:top w:val="none" w:sz="0" w:space="0" w:color="auto"/>
                    <w:left w:val="none" w:sz="0" w:space="0" w:color="auto"/>
                    <w:bottom w:val="none" w:sz="0" w:space="0" w:color="auto"/>
                    <w:right w:val="none" w:sz="0" w:space="0" w:color="auto"/>
                  </w:divBdr>
                </w:div>
              </w:divsChild>
            </w:div>
            <w:div w:id="29040581">
              <w:marLeft w:val="0"/>
              <w:marRight w:val="0"/>
              <w:marTop w:val="0"/>
              <w:marBottom w:val="0"/>
              <w:divBdr>
                <w:top w:val="none" w:sz="0" w:space="0" w:color="auto"/>
                <w:left w:val="none" w:sz="0" w:space="0" w:color="auto"/>
                <w:bottom w:val="none" w:sz="0" w:space="0" w:color="auto"/>
                <w:right w:val="none" w:sz="0" w:space="0" w:color="auto"/>
              </w:divBdr>
            </w:div>
          </w:divsChild>
        </w:div>
        <w:div w:id="1450201142">
          <w:marLeft w:val="0"/>
          <w:marRight w:val="0"/>
          <w:marTop w:val="0"/>
          <w:marBottom w:val="0"/>
          <w:divBdr>
            <w:top w:val="none" w:sz="0" w:space="0" w:color="auto"/>
            <w:left w:val="none" w:sz="0" w:space="0" w:color="auto"/>
            <w:bottom w:val="none" w:sz="0" w:space="0" w:color="auto"/>
            <w:right w:val="none" w:sz="0" w:space="0" w:color="auto"/>
          </w:divBdr>
        </w:div>
        <w:div w:id="322591224">
          <w:marLeft w:val="0"/>
          <w:marRight w:val="0"/>
          <w:marTop w:val="0"/>
          <w:marBottom w:val="0"/>
          <w:divBdr>
            <w:top w:val="none" w:sz="0" w:space="0" w:color="auto"/>
            <w:left w:val="none" w:sz="0" w:space="0" w:color="auto"/>
            <w:bottom w:val="none" w:sz="0" w:space="0" w:color="auto"/>
            <w:right w:val="none" w:sz="0" w:space="0" w:color="auto"/>
          </w:divBdr>
          <w:divsChild>
            <w:div w:id="1542211626">
              <w:marLeft w:val="0"/>
              <w:marRight w:val="0"/>
              <w:marTop w:val="0"/>
              <w:marBottom w:val="0"/>
              <w:divBdr>
                <w:top w:val="none" w:sz="0" w:space="0" w:color="auto"/>
                <w:left w:val="none" w:sz="0" w:space="0" w:color="auto"/>
                <w:bottom w:val="none" w:sz="0" w:space="0" w:color="auto"/>
                <w:right w:val="none" w:sz="0" w:space="0" w:color="auto"/>
              </w:divBdr>
              <w:divsChild>
                <w:div w:id="608204283">
                  <w:marLeft w:val="0"/>
                  <w:marRight w:val="0"/>
                  <w:marTop w:val="0"/>
                  <w:marBottom w:val="0"/>
                  <w:divBdr>
                    <w:top w:val="none" w:sz="0" w:space="0" w:color="auto"/>
                    <w:left w:val="none" w:sz="0" w:space="0" w:color="auto"/>
                    <w:bottom w:val="none" w:sz="0" w:space="0" w:color="auto"/>
                    <w:right w:val="none" w:sz="0" w:space="0" w:color="auto"/>
                  </w:divBdr>
                  <w:divsChild>
                    <w:div w:id="1658071404">
                      <w:marLeft w:val="0"/>
                      <w:marRight w:val="0"/>
                      <w:marTop w:val="0"/>
                      <w:marBottom w:val="0"/>
                      <w:divBdr>
                        <w:top w:val="none" w:sz="0" w:space="0" w:color="auto"/>
                        <w:left w:val="none" w:sz="0" w:space="0" w:color="auto"/>
                        <w:bottom w:val="none" w:sz="0" w:space="0" w:color="auto"/>
                        <w:right w:val="none" w:sz="0" w:space="0" w:color="auto"/>
                      </w:divBdr>
                      <w:divsChild>
                        <w:div w:id="47802705">
                          <w:marLeft w:val="0"/>
                          <w:marRight w:val="0"/>
                          <w:marTop w:val="0"/>
                          <w:marBottom w:val="0"/>
                          <w:divBdr>
                            <w:top w:val="none" w:sz="0" w:space="0" w:color="auto"/>
                            <w:left w:val="none" w:sz="0" w:space="0" w:color="auto"/>
                            <w:bottom w:val="none" w:sz="0" w:space="0" w:color="auto"/>
                            <w:right w:val="none" w:sz="0" w:space="0" w:color="auto"/>
                          </w:divBdr>
                          <w:divsChild>
                            <w:div w:id="274411934">
                              <w:marLeft w:val="0"/>
                              <w:marRight w:val="0"/>
                              <w:marTop w:val="0"/>
                              <w:marBottom w:val="0"/>
                              <w:divBdr>
                                <w:top w:val="none" w:sz="0" w:space="0" w:color="auto"/>
                                <w:left w:val="none" w:sz="0" w:space="0" w:color="auto"/>
                                <w:bottom w:val="none" w:sz="0" w:space="0" w:color="auto"/>
                                <w:right w:val="none" w:sz="0" w:space="0" w:color="auto"/>
                              </w:divBdr>
                              <w:divsChild>
                                <w:div w:id="882671575">
                                  <w:marLeft w:val="0"/>
                                  <w:marRight w:val="0"/>
                                  <w:marTop w:val="0"/>
                                  <w:marBottom w:val="0"/>
                                  <w:divBdr>
                                    <w:top w:val="none" w:sz="0" w:space="0" w:color="auto"/>
                                    <w:left w:val="none" w:sz="0" w:space="0" w:color="auto"/>
                                    <w:bottom w:val="none" w:sz="0" w:space="0" w:color="auto"/>
                                    <w:right w:val="none" w:sz="0" w:space="0" w:color="auto"/>
                                  </w:divBdr>
                                  <w:divsChild>
                                    <w:div w:id="96234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8572058">
      <w:bodyDiv w:val="1"/>
      <w:marLeft w:val="0"/>
      <w:marRight w:val="120"/>
      <w:marTop w:val="0"/>
      <w:marBottom w:val="0"/>
      <w:divBdr>
        <w:top w:val="none" w:sz="0" w:space="0" w:color="auto"/>
        <w:left w:val="none" w:sz="0" w:space="0" w:color="auto"/>
        <w:bottom w:val="none" w:sz="0" w:space="0" w:color="auto"/>
        <w:right w:val="none" w:sz="0" w:space="0" w:color="auto"/>
      </w:divBdr>
      <w:divsChild>
        <w:div w:id="2085182719">
          <w:marLeft w:val="0"/>
          <w:marRight w:val="0"/>
          <w:marTop w:val="0"/>
          <w:marBottom w:val="0"/>
          <w:divBdr>
            <w:top w:val="none" w:sz="0" w:space="0" w:color="auto"/>
            <w:left w:val="none" w:sz="0" w:space="0" w:color="auto"/>
            <w:bottom w:val="none" w:sz="0" w:space="0" w:color="auto"/>
            <w:right w:val="none" w:sz="0" w:space="0" w:color="auto"/>
          </w:divBdr>
        </w:div>
      </w:divsChild>
    </w:div>
    <w:div w:id="2015380420">
      <w:bodyDiv w:val="1"/>
      <w:marLeft w:val="0"/>
      <w:marRight w:val="120"/>
      <w:marTop w:val="0"/>
      <w:marBottom w:val="0"/>
      <w:divBdr>
        <w:top w:val="none" w:sz="0" w:space="0" w:color="auto"/>
        <w:left w:val="none" w:sz="0" w:space="0" w:color="auto"/>
        <w:bottom w:val="none" w:sz="0" w:space="0" w:color="auto"/>
        <w:right w:val="none" w:sz="0" w:space="0" w:color="auto"/>
      </w:divBdr>
      <w:divsChild>
        <w:div w:id="556741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ipyrepubliky.cz/lipa/paskovska-lipa-republik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904</TotalTime>
  <Pages>4</Pages>
  <Words>1579</Words>
  <Characters>9321</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krecmer</dc:creator>
  <cp:keywords/>
  <dc:description/>
  <cp:lastModifiedBy>martin krecmer</cp:lastModifiedBy>
  <cp:revision>4</cp:revision>
  <dcterms:created xsi:type="dcterms:W3CDTF">2018-11-24T22:01:00Z</dcterms:created>
  <dcterms:modified xsi:type="dcterms:W3CDTF">2018-11-25T14:17:00Z</dcterms:modified>
</cp:coreProperties>
</file>