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CC6" w:rsidRPr="00687F4D" w:rsidRDefault="00A21952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687F4D">
        <w:rPr>
          <w:rFonts w:ascii="Arial" w:hAnsi="Arial" w:cs="Arial"/>
          <w:b/>
          <w:color w:val="FF0000"/>
          <w:sz w:val="24"/>
          <w:szCs w:val="24"/>
          <w:u w:val="single"/>
        </w:rPr>
        <w:t>Workshop se speciální pedagožkou Hanou Otevřelovou v MŠ Paskov.</w:t>
      </w:r>
    </w:p>
    <w:p w:rsidR="006B0C21" w:rsidRPr="00687F4D" w:rsidRDefault="006B0C21" w:rsidP="006B0C21">
      <w:pPr>
        <w:ind w:left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687F4D">
        <w:rPr>
          <w:rFonts w:ascii="Arial" w:hAnsi="Arial" w:cs="Arial"/>
          <w:b/>
          <w:bCs/>
          <w:color w:val="000000" w:themeColor="text1"/>
          <w:sz w:val="24"/>
          <w:szCs w:val="24"/>
        </w:rPr>
        <w:t>Motto…"Informovaný rodič je chápající a podporující rodič."</w:t>
      </w:r>
    </w:p>
    <w:p w:rsidR="00CD5808" w:rsidRPr="00687F4D" w:rsidRDefault="00DB2CC6" w:rsidP="007E53D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7F4D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7E53D4" w:rsidRPr="00687F4D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Pr="00687F4D">
        <w:rPr>
          <w:rFonts w:ascii="Arial" w:hAnsi="Arial" w:cs="Arial"/>
          <w:color w:val="000000" w:themeColor="text1"/>
          <w:sz w:val="24"/>
          <w:szCs w:val="24"/>
        </w:rPr>
        <w:t xml:space="preserve">I v letošním školním roce si jistě spousta rodičů předškolním dětí bude klást otázku, zda je </w:t>
      </w:r>
      <w:r w:rsidRPr="00687F4D">
        <w:rPr>
          <w:rFonts w:ascii="Arial" w:hAnsi="Arial" w:cs="Arial"/>
          <w:b/>
          <w:color w:val="000000" w:themeColor="text1"/>
          <w:sz w:val="24"/>
          <w:szCs w:val="24"/>
        </w:rPr>
        <w:t>jejich dítě</w:t>
      </w:r>
      <w:r w:rsidRPr="00687F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7F4D">
        <w:rPr>
          <w:rFonts w:ascii="Arial" w:hAnsi="Arial" w:cs="Arial"/>
          <w:b/>
          <w:color w:val="000000" w:themeColor="text1"/>
          <w:sz w:val="24"/>
          <w:szCs w:val="24"/>
        </w:rPr>
        <w:t>zralé na vstup do první třídy.</w:t>
      </w:r>
      <w:r w:rsidRPr="00687F4D">
        <w:rPr>
          <w:rFonts w:ascii="Arial" w:hAnsi="Arial" w:cs="Arial"/>
          <w:color w:val="000000" w:themeColor="text1"/>
          <w:sz w:val="24"/>
          <w:szCs w:val="24"/>
        </w:rPr>
        <w:t xml:space="preserve">  A přesně na tuto otázku měl odpovědět workshop pořádaný 30.</w:t>
      </w:r>
      <w:r w:rsidR="006B0C21" w:rsidRPr="00687F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7F4D">
        <w:rPr>
          <w:rFonts w:ascii="Arial" w:hAnsi="Arial" w:cs="Arial"/>
          <w:color w:val="000000" w:themeColor="text1"/>
          <w:sz w:val="24"/>
          <w:szCs w:val="24"/>
        </w:rPr>
        <w:t>ledna 2018 v Mateřské škole Paskov.</w:t>
      </w:r>
      <w:r w:rsidR="00CD5808" w:rsidRPr="00687F4D">
        <w:rPr>
          <w:rFonts w:ascii="Arial" w:hAnsi="Arial" w:cs="Arial"/>
          <w:color w:val="000000" w:themeColor="text1"/>
          <w:sz w:val="24"/>
          <w:szCs w:val="24"/>
        </w:rPr>
        <w:t xml:space="preserve"> Paní Mgr. Hana Otevřelová poutavým způsobem přiblížila přítomným rodičům pojem školní zralost, co se p</w:t>
      </w:r>
      <w:r w:rsidR="00E32341" w:rsidRPr="00687F4D">
        <w:rPr>
          <w:rFonts w:ascii="Arial" w:hAnsi="Arial" w:cs="Arial"/>
          <w:color w:val="000000" w:themeColor="text1"/>
          <w:sz w:val="24"/>
          <w:szCs w:val="24"/>
        </w:rPr>
        <w:t>od  tímto pojmem</w:t>
      </w:r>
      <w:r w:rsidR="006B0C21" w:rsidRPr="00687F4D">
        <w:rPr>
          <w:rFonts w:ascii="Arial" w:hAnsi="Arial" w:cs="Arial"/>
          <w:color w:val="000000" w:themeColor="text1"/>
          <w:sz w:val="24"/>
          <w:szCs w:val="24"/>
        </w:rPr>
        <w:t xml:space="preserve"> skrývá a p</w:t>
      </w:r>
      <w:r w:rsidR="00CD5808" w:rsidRPr="00687F4D">
        <w:rPr>
          <w:rFonts w:ascii="Arial" w:hAnsi="Arial" w:cs="Arial"/>
          <w:color w:val="000000" w:themeColor="text1"/>
          <w:sz w:val="24"/>
          <w:szCs w:val="24"/>
        </w:rPr>
        <w:t xml:space="preserve">raktickými ukázkami, kdy rodiče se ocitli v roli dítěte </w:t>
      </w:r>
      <w:r w:rsidR="006B0C21" w:rsidRPr="00687F4D">
        <w:rPr>
          <w:rFonts w:ascii="Arial" w:hAnsi="Arial" w:cs="Arial"/>
          <w:color w:val="000000" w:themeColor="text1"/>
          <w:sz w:val="24"/>
          <w:szCs w:val="24"/>
        </w:rPr>
        <w:t>si</w:t>
      </w:r>
      <w:r w:rsidR="00324E80" w:rsidRPr="00687F4D">
        <w:rPr>
          <w:rFonts w:ascii="Arial" w:hAnsi="Arial" w:cs="Arial"/>
          <w:color w:val="000000" w:themeColor="text1"/>
          <w:sz w:val="24"/>
          <w:szCs w:val="24"/>
        </w:rPr>
        <w:t xml:space="preserve"> přímo </w:t>
      </w:r>
      <w:r w:rsidR="006B0C21" w:rsidRPr="00687F4D">
        <w:rPr>
          <w:rFonts w:ascii="Arial" w:hAnsi="Arial" w:cs="Arial"/>
          <w:color w:val="000000" w:themeColor="text1"/>
          <w:sz w:val="24"/>
          <w:szCs w:val="24"/>
        </w:rPr>
        <w:t>vyzkoušeli</w:t>
      </w:r>
      <w:r w:rsidR="00CD5808" w:rsidRPr="00687F4D">
        <w:rPr>
          <w:rFonts w:ascii="Arial" w:hAnsi="Arial" w:cs="Arial"/>
          <w:color w:val="000000" w:themeColor="text1"/>
          <w:sz w:val="24"/>
          <w:szCs w:val="24"/>
        </w:rPr>
        <w:t xml:space="preserve">  různé způsoby přípravy na školu. Dozvěděli se, kdy </w:t>
      </w:r>
      <w:r w:rsidR="00E32341" w:rsidRPr="00687F4D">
        <w:rPr>
          <w:rFonts w:ascii="Arial" w:hAnsi="Arial" w:cs="Arial"/>
          <w:color w:val="000000" w:themeColor="text1"/>
          <w:sz w:val="24"/>
          <w:szCs w:val="24"/>
        </w:rPr>
        <w:t xml:space="preserve">s přípravou </w:t>
      </w:r>
      <w:r w:rsidR="00CD5808" w:rsidRPr="00687F4D">
        <w:rPr>
          <w:rFonts w:ascii="Arial" w:hAnsi="Arial" w:cs="Arial"/>
          <w:color w:val="000000" w:themeColor="text1"/>
          <w:sz w:val="24"/>
          <w:szCs w:val="24"/>
        </w:rPr>
        <w:t>začít, kdo o nástupu dítěte do školy rozhoduje, jakou školu vybrat.</w:t>
      </w:r>
      <w:r w:rsidR="007E53D4" w:rsidRPr="00687F4D">
        <w:rPr>
          <w:rFonts w:ascii="Arial" w:hAnsi="Arial" w:cs="Arial"/>
          <w:color w:val="000000" w:themeColor="text1"/>
          <w:sz w:val="24"/>
          <w:szCs w:val="24"/>
        </w:rPr>
        <w:t xml:space="preserve"> V</w:t>
      </w:r>
      <w:r w:rsidR="00324E80" w:rsidRPr="00687F4D">
        <w:rPr>
          <w:rFonts w:ascii="Arial" w:hAnsi="Arial" w:cs="Arial"/>
          <w:color w:val="000000" w:themeColor="text1"/>
          <w:sz w:val="24"/>
          <w:szCs w:val="24"/>
        </w:rPr>
        <w:t> </w:t>
      </w:r>
      <w:r w:rsidR="007E53D4" w:rsidRPr="00687F4D">
        <w:rPr>
          <w:rFonts w:ascii="Arial" w:hAnsi="Arial" w:cs="Arial"/>
          <w:color w:val="000000" w:themeColor="text1"/>
          <w:sz w:val="24"/>
          <w:szCs w:val="24"/>
        </w:rPr>
        <w:t>průběhu</w:t>
      </w:r>
      <w:r w:rsidR="00324E80" w:rsidRPr="00687F4D">
        <w:rPr>
          <w:rFonts w:ascii="Arial" w:hAnsi="Arial" w:cs="Arial"/>
          <w:color w:val="000000" w:themeColor="text1"/>
          <w:sz w:val="24"/>
          <w:szCs w:val="24"/>
        </w:rPr>
        <w:t xml:space="preserve"> besedy paní </w:t>
      </w:r>
      <w:r w:rsidR="000F5E87" w:rsidRPr="00687F4D">
        <w:rPr>
          <w:rFonts w:ascii="Arial" w:hAnsi="Arial" w:cs="Arial"/>
          <w:color w:val="000000" w:themeColor="text1"/>
          <w:sz w:val="24"/>
          <w:szCs w:val="24"/>
        </w:rPr>
        <w:t xml:space="preserve">Mgr. </w:t>
      </w:r>
      <w:r w:rsidR="00324E80" w:rsidRPr="00687F4D">
        <w:rPr>
          <w:rFonts w:ascii="Arial" w:hAnsi="Arial" w:cs="Arial"/>
          <w:color w:val="000000" w:themeColor="text1"/>
          <w:sz w:val="24"/>
          <w:szCs w:val="24"/>
        </w:rPr>
        <w:t>Otevřelová</w:t>
      </w:r>
      <w:r w:rsidR="007E53D4" w:rsidRPr="00687F4D">
        <w:rPr>
          <w:rFonts w:ascii="Arial" w:hAnsi="Arial" w:cs="Arial"/>
          <w:color w:val="000000" w:themeColor="text1"/>
          <w:sz w:val="24"/>
          <w:szCs w:val="24"/>
        </w:rPr>
        <w:t xml:space="preserve"> zodpovídala dotazy rodičů i pedagogů. </w:t>
      </w:r>
      <w:r w:rsidR="00125210" w:rsidRPr="00687F4D">
        <w:rPr>
          <w:rFonts w:ascii="Arial" w:hAnsi="Arial" w:cs="Arial"/>
          <w:color w:val="000000" w:themeColor="text1"/>
          <w:sz w:val="24"/>
          <w:szCs w:val="24"/>
        </w:rPr>
        <w:t>Škoda, že možnost získat tyto informace využilo jen 11 rodičů.</w:t>
      </w:r>
    </w:p>
    <w:p w:rsidR="00125210" w:rsidRPr="00687F4D" w:rsidRDefault="00125210" w:rsidP="00DE528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7F4D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Pr="00687F4D">
        <w:rPr>
          <w:rFonts w:ascii="Arial" w:hAnsi="Arial" w:cs="Arial"/>
          <w:b/>
          <w:color w:val="000000" w:themeColor="text1"/>
          <w:sz w:val="24"/>
          <w:szCs w:val="24"/>
        </w:rPr>
        <w:t>20. března 2018</w:t>
      </w:r>
      <w:r w:rsidRPr="00687F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32341" w:rsidRPr="00687F4D">
        <w:rPr>
          <w:rFonts w:ascii="Arial" w:hAnsi="Arial" w:cs="Arial"/>
          <w:color w:val="000000" w:themeColor="text1"/>
          <w:sz w:val="24"/>
          <w:szCs w:val="24"/>
        </w:rPr>
        <w:t xml:space="preserve">od 15.30-18.30 </w:t>
      </w:r>
      <w:r w:rsidRPr="00687F4D">
        <w:rPr>
          <w:rFonts w:ascii="Arial" w:hAnsi="Arial" w:cs="Arial"/>
          <w:color w:val="000000" w:themeColor="text1"/>
          <w:sz w:val="24"/>
          <w:szCs w:val="24"/>
        </w:rPr>
        <w:t>se uskuteční navazující zážitkový workshop, kdy mohou rodiče se svým</w:t>
      </w:r>
      <w:r w:rsidR="00DE5285" w:rsidRPr="00687F4D">
        <w:rPr>
          <w:rFonts w:ascii="Arial" w:hAnsi="Arial" w:cs="Arial"/>
          <w:color w:val="000000" w:themeColor="text1"/>
          <w:sz w:val="24"/>
          <w:szCs w:val="24"/>
        </w:rPr>
        <w:t>i dětmi</w:t>
      </w:r>
      <w:r w:rsidRPr="00687F4D">
        <w:rPr>
          <w:rFonts w:ascii="Arial" w:hAnsi="Arial" w:cs="Arial"/>
          <w:color w:val="000000" w:themeColor="text1"/>
          <w:sz w:val="24"/>
          <w:szCs w:val="24"/>
        </w:rPr>
        <w:t xml:space="preserve"> si p</w:t>
      </w:r>
      <w:r w:rsidR="00EA7820" w:rsidRPr="00687F4D">
        <w:rPr>
          <w:rFonts w:ascii="Arial" w:hAnsi="Arial" w:cs="Arial"/>
          <w:color w:val="000000" w:themeColor="text1"/>
          <w:sz w:val="24"/>
          <w:szCs w:val="24"/>
        </w:rPr>
        <w:t xml:space="preserve">římo některé </w:t>
      </w:r>
      <w:r w:rsidR="00324E80" w:rsidRPr="00687F4D">
        <w:rPr>
          <w:rFonts w:ascii="Arial" w:hAnsi="Arial" w:cs="Arial"/>
          <w:color w:val="000000" w:themeColor="text1"/>
          <w:sz w:val="24"/>
          <w:szCs w:val="24"/>
        </w:rPr>
        <w:t xml:space="preserve"> úkoly</w:t>
      </w:r>
      <w:r w:rsidR="00DE5285" w:rsidRPr="00687F4D">
        <w:rPr>
          <w:rFonts w:ascii="Arial" w:hAnsi="Arial" w:cs="Arial"/>
          <w:color w:val="000000" w:themeColor="text1"/>
          <w:sz w:val="24"/>
          <w:szCs w:val="24"/>
        </w:rPr>
        <w:t xml:space="preserve"> a cvičení</w:t>
      </w:r>
      <w:r w:rsidR="00324E80" w:rsidRPr="00687F4D">
        <w:rPr>
          <w:rFonts w:ascii="Arial" w:hAnsi="Arial" w:cs="Arial"/>
          <w:color w:val="000000" w:themeColor="text1"/>
          <w:sz w:val="24"/>
          <w:szCs w:val="24"/>
        </w:rPr>
        <w:t xml:space="preserve"> vyzkoušet, sledovat dítě v interakci s ostatními dětm</w:t>
      </w:r>
      <w:r w:rsidR="00DE5285" w:rsidRPr="00687F4D">
        <w:rPr>
          <w:rFonts w:ascii="Arial" w:hAnsi="Arial" w:cs="Arial"/>
          <w:color w:val="000000" w:themeColor="text1"/>
          <w:sz w:val="24"/>
          <w:szCs w:val="24"/>
        </w:rPr>
        <w:t xml:space="preserve">i, pozorovat, jak se </w:t>
      </w:r>
      <w:r w:rsidR="00324E80" w:rsidRPr="00687F4D">
        <w:rPr>
          <w:rFonts w:ascii="Arial" w:hAnsi="Arial" w:cs="Arial"/>
          <w:color w:val="000000" w:themeColor="text1"/>
          <w:sz w:val="24"/>
          <w:szCs w:val="24"/>
        </w:rPr>
        <w:t xml:space="preserve"> soustředí při skupinové práci.</w:t>
      </w:r>
      <w:r w:rsidR="00D13A7A" w:rsidRPr="00687F4D">
        <w:rPr>
          <w:rFonts w:ascii="Arial" w:hAnsi="Arial" w:cs="Arial"/>
          <w:color w:val="000000" w:themeColor="text1"/>
          <w:sz w:val="24"/>
          <w:szCs w:val="24"/>
        </w:rPr>
        <w:t xml:space="preserve"> Věříme, že této možnosti </w:t>
      </w:r>
      <w:r w:rsidR="00DE5285" w:rsidRPr="00687F4D">
        <w:rPr>
          <w:rFonts w:ascii="Arial" w:hAnsi="Arial" w:cs="Arial"/>
          <w:color w:val="000000" w:themeColor="text1"/>
          <w:sz w:val="24"/>
          <w:szCs w:val="24"/>
        </w:rPr>
        <w:t xml:space="preserve">rodiče využijí a budeme se těšit na společné setkání. </w:t>
      </w:r>
    </w:p>
    <w:p w:rsidR="000F5E87" w:rsidRPr="00687F4D" w:rsidRDefault="000F5E87" w:rsidP="00DE528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7F4D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</w:t>
      </w:r>
      <w:r w:rsidR="00687F4D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</w:t>
      </w:r>
      <w:bookmarkStart w:id="0" w:name="_GoBack"/>
      <w:bookmarkEnd w:id="0"/>
      <w:r w:rsidRPr="00687F4D">
        <w:rPr>
          <w:rFonts w:ascii="Arial" w:hAnsi="Arial" w:cs="Arial"/>
          <w:color w:val="000000" w:themeColor="text1"/>
          <w:sz w:val="24"/>
          <w:szCs w:val="24"/>
        </w:rPr>
        <w:t>Za MŠ  p. uč. Bc. Taťána Řehová</w:t>
      </w:r>
    </w:p>
    <w:sectPr w:rsidR="000F5E87" w:rsidRPr="00687F4D" w:rsidSect="00DB2C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B"/>
    <w:rsid w:val="000F5E87"/>
    <w:rsid w:val="00125210"/>
    <w:rsid w:val="00151287"/>
    <w:rsid w:val="00324E80"/>
    <w:rsid w:val="00687F4D"/>
    <w:rsid w:val="006B0C21"/>
    <w:rsid w:val="007E53D4"/>
    <w:rsid w:val="00A21952"/>
    <w:rsid w:val="00BA5F3B"/>
    <w:rsid w:val="00CD5808"/>
    <w:rsid w:val="00D13A7A"/>
    <w:rsid w:val="00D64C7F"/>
    <w:rsid w:val="00DB2CC6"/>
    <w:rsid w:val="00DE5285"/>
    <w:rsid w:val="00E32341"/>
    <w:rsid w:val="00EA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C1DD7-B615-4700-9426-C0A21B02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rehov</dc:creator>
  <cp:keywords/>
  <dc:description/>
  <cp:lastModifiedBy>Jarmila</cp:lastModifiedBy>
  <cp:revision>13</cp:revision>
  <dcterms:created xsi:type="dcterms:W3CDTF">2018-01-31T16:18:00Z</dcterms:created>
  <dcterms:modified xsi:type="dcterms:W3CDTF">2018-02-05T18:40:00Z</dcterms:modified>
</cp:coreProperties>
</file>