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3F" w:rsidRPr="0019023F" w:rsidRDefault="003220F4" w:rsidP="0019023F">
      <w:pPr>
        <w:rPr>
          <w:rFonts w:cstheme="minorHAnsi"/>
          <w:bCs/>
        </w:rPr>
      </w:pPr>
      <w:r>
        <w:rPr>
          <w:rFonts w:cstheme="minorHAnsi"/>
          <w:b/>
          <w:color w:val="00B050"/>
          <w:sz w:val="32"/>
        </w:rPr>
        <w:t>STOLNÍ TENIS</w:t>
      </w:r>
      <w:r w:rsidR="00F27D1F">
        <w:rPr>
          <w:rFonts w:cstheme="minorHAnsi"/>
          <w:b/>
          <w:szCs w:val="40"/>
        </w:rPr>
        <w:br/>
      </w:r>
      <w:r w:rsidR="003560D0">
        <w:rPr>
          <w:rFonts w:cstheme="minorHAnsi"/>
          <w:b/>
          <w:sz w:val="24"/>
          <w:szCs w:val="24"/>
        </w:rPr>
        <w:br/>
      </w:r>
      <w:r w:rsidR="003560D0" w:rsidRPr="003560D0">
        <w:t xml:space="preserve">Po letní udržovací herní </w:t>
      </w:r>
      <w:proofErr w:type="gramStart"/>
      <w:r w:rsidR="003560D0" w:rsidRPr="003560D0">
        <w:t>vytíženosti  se</w:t>
      </w:r>
      <w:proofErr w:type="gramEnd"/>
      <w:r w:rsidR="003560D0" w:rsidRPr="003560D0">
        <w:t xml:space="preserve"> rozběhly v září již tréningy</w:t>
      </w:r>
      <w:r w:rsidR="00522366">
        <w:t xml:space="preserve"> v tradiční dny úterý a čtvrtek</w:t>
      </w:r>
      <w:r w:rsidR="003560D0" w:rsidRPr="003560D0">
        <w:t>.</w:t>
      </w:r>
      <w:r w:rsidR="00522366">
        <w:t xml:space="preserve"> </w:t>
      </w:r>
      <w:r w:rsidR="003560D0" w:rsidRPr="003560D0">
        <w:t>Letní tréningy využili hlavně hráči</w:t>
      </w:r>
      <w:r w:rsidR="00522366">
        <w:t xml:space="preserve"> </w:t>
      </w:r>
      <w:r w:rsidR="003560D0" w:rsidRPr="003560D0">
        <w:t>B a C</w:t>
      </w:r>
      <w:r w:rsidR="00522366">
        <w:t xml:space="preserve"> </w:t>
      </w:r>
      <w:proofErr w:type="gramStart"/>
      <w:r w:rsidR="003560D0" w:rsidRPr="003560D0">
        <w:t>družstva ,</w:t>
      </w:r>
      <w:r w:rsidR="00522366">
        <w:t xml:space="preserve"> </w:t>
      </w:r>
      <w:r w:rsidR="003560D0" w:rsidRPr="003560D0">
        <w:t>naopak</w:t>
      </w:r>
      <w:proofErr w:type="gramEnd"/>
      <w:r w:rsidR="003560D0" w:rsidRPr="003560D0">
        <w:t xml:space="preserve"> velmi jsem zklamán přístupem mladých hráčů,</w:t>
      </w:r>
      <w:r w:rsidR="00B7460E">
        <w:t xml:space="preserve"> </w:t>
      </w:r>
      <w:r w:rsidR="003560D0" w:rsidRPr="003560D0">
        <w:t>kdy nevyužili možnosti si zahrát a potrénovat s lepšími hráči.</w:t>
      </w:r>
      <w:r w:rsidR="00522366">
        <w:t xml:space="preserve"> </w:t>
      </w:r>
      <w:r w:rsidR="003560D0" w:rsidRPr="003560D0">
        <w:t xml:space="preserve">Částečně ji využili </w:t>
      </w:r>
      <w:r w:rsidR="00B7460E">
        <w:t>jen Vašík Moravec a Vašek Matěj</w:t>
      </w:r>
      <w:r w:rsidR="003560D0" w:rsidRPr="003560D0">
        <w:t>.</w:t>
      </w:r>
      <w:r w:rsidR="00B7460E">
        <w:t xml:space="preserve"> </w:t>
      </w:r>
      <w:r w:rsidR="003560D0" w:rsidRPr="003560D0">
        <w:t xml:space="preserve">Za této situace se nelze </w:t>
      </w:r>
      <w:proofErr w:type="gramStart"/>
      <w:r w:rsidR="003560D0" w:rsidRPr="003560D0">
        <w:t>divit ,že</w:t>
      </w:r>
      <w:proofErr w:type="gramEnd"/>
      <w:r w:rsidR="003560D0" w:rsidRPr="003560D0">
        <w:t xml:space="preserve"> nejsme schopni konfrontace s lepšími </w:t>
      </w:r>
      <w:r w:rsidR="003560D0" w:rsidRPr="001A74E6">
        <w:t>hráči.</w:t>
      </w:r>
      <w:r w:rsidR="00522366" w:rsidRPr="001A74E6">
        <w:t xml:space="preserve"> </w:t>
      </w:r>
      <w:r w:rsidR="003560D0" w:rsidRPr="001A74E6">
        <w:t>V letním období se nám poda</w:t>
      </w:r>
      <w:r w:rsidR="001A74E6" w:rsidRPr="001A74E6">
        <w:t>řilo získat na přestup dva hráče</w:t>
      </w:r>
      <w:r w:rsidR="003560D0" w:rsidRPr="001A74E6">
        <w:t xml:space="preserve"> z</w:t>
      </w:r>
      <w:r w:rsidR="001A74E6" w:rsidRPr="001A74E6">
        <w:t xml:space="preserve"> TJ Baník</w:t>
      </w:r>
      <w:r w:rsidR="003560D0" w:rsidRPr="001A74E6">
        <w:t xml:space="preserve"> Petr Bezruč</w:t>
      </w:r>
      <w:r w:rsidR="001A74E6" w:rsidRPr="001A74E6">
        <w:t xml:space="preserve"> (zaniklý </w:t>
      </w:r>
      <w:r w:rsidR="003560D0" w:rsidRPr="001A74E6">
        <w:t>oddíl</w:t>
      </w:r>
      <w:r w:rsidR="001A74E6" w:rsidRPr="001A74E6">
        <w:t xml:space="preserve">) - </w:t>
      </w:r>
      <w:r w:rsidR="003560D0" w:rsidRPr="001A74E6">
        <w:t>Jiřího Růžu st</w:t>
      </w:r>
      <w:r w:rsidR="001A74E6" w:rsidRPr="001A74E6">
        <w:t xml:space="preserve">. </w:t>
      </w:r>
      <w:r w:rsidR="003560D0" w:rsidRPr="001A74E6">
        <w:t>a Jiřího Růžu ml.</w:t>
      </w:r>
      <w:r w:rsidR="00B7460E" w:rsidRPr="001A74E6">
        <w:t xml:space="preserve"> </w:t>
      </w:r>
      <w:r w:rsidR="003560D0" w:rsidRPr="001A74E6">
        <w:t>Oba již trénují v našem oddíle.</w:t>
      </w:r>
      <w:r w:rsidR="00C74354" w:rsidRPr="001A74E6">
        <w:t xml:space="preserve"> </w:t>
      </w:r>
      <w:r w:rsidR="003560D0" w:rsidRPr="001A74E6">
        <w:t>Jak</w:t>
      </w:r>
      <w:r w:rsidR="00C74354" w:rsidRPr="001A74E6">
        <w:t xml:space="preserve"> jsem </w:t>
      </w:r>
      <w:r w:rsidR="003560D0" w:rsidRPr="001A74E6">
        <w:t>již</w:t>
      </w:r>
      <w:r w:rsidR="00C74354" w:rsidRPr="001A74E6">
        <w:t xml:space="preserve"> </w:t>
      </w:r>
      <w:r w:rsidR="003560D0" w:rsidRPr="001A74E6">
        <w:t>avizoval v minulém čísle zpravodaje</w:t>
      </w:r>
      <w:r w:rsidR="00C74354" w:rsidRPr="001A74E6">
        <w:t>,</w:t>
      </w:r>
      <w:r w:rsidR="003560D0" w:rsidRPr="001A74E6">
        <w:t xml:space="preserve"> taky jsme dotáhli zdárně</w:t>
      </w:r>
      <w:r w:rsidR="003560D0" w:rsidRPr="003560D0">
        <w:t xml:space="preserve"> střídavý start Jaroslava Neuwirt</w:t>
      </w:r>
      <w:r w:rsidR="00B7460E">
        <w:t>h</w:t>
      </w:r>
      <w:r w:rsidR="003560D0" w:rsidRPr="003560D0">
        <w:t xml:space="preserve">a </w:t>
      </w:r>
      <w:proofErr w:type="gramStart"/>
      <w:r w:rsidR="003560D0" w:rsidRPr="003560D0">
        <w:t>ml  a nově</w:t>
      </w:r>
      <w:proofErr w:type="gramEnd"/>
      <w:r w:rsidR="003560D0" w:rsidRPr="003560D0">
        <w:t xml:space="preserve"> j</w:t>
      </w:r>
      <w:r w:rsidR="00B7460E">
        <w:t>e</w:t>
      </w:r>
      <w:r w:rsidR="003560D0" w:rsidRPr="003560D0">
        <w:t xml:space="preserve">ště Martina Janečky </w:t>
      </w:r>
      <w:r w:rsidR="00C74354">
        <w:t xml:space="preserve">- </w:t>
      </w:r>
      <w:r w:rsidR="003560D0" w:rsidRPr="003560D0">
        <w:t>tak</w:t>
      </w:r>
      <w:r w:rsidR="00C74354">
        <w:t>é</w:t>
      </w:r>
      <w:r w:rsidR="003560D0" w:rsidRPr="003560D0">
        <w:t xml:space="preserve"> na střídavý start ze Sokola Brušperk.</w:t>
      </w:r>
      <w:r w:rsidR="00B7460E">
        <w:t xml:space="preserve"> </w:t>
      </w:r>
      <w:r w:rsidR="003560D0" w:rsidRPr="003560D0">
        <w:t xml:space="preserve"> Rovněž naši rozhodč</w:t>
      </w:r>
      <w:r w:rsidR="00B7460E">
        <w:t>í</w:t>
      </w:r>
      <w:r w:rsidR="003560D0" w:rsidRPr="003560D0">
        <w:t xml:space="preserve"> byli pře</w:t>
      </w:r>
      <w:r w:rsidR="00B7460E">
        <w:t>s</w:t>
      </w:r>
      <w:r w:rsidR="003560D0" w:rsidRPr="003560D0">
        <w:t xml:space="preserve"> léto v</w:t>
      </w:r>
      <w:r w:rsidR="00C74354">
        <w:t> </w:t>
      </w:r>
      <w:r w:rsidR="003560D0" w:rsidRPr="003560D0">
        <w:t>akci</w:t>
      </w:r>
      <w:r w:rsidR="00C74354">
        <w:t>. V</w:t>
      </w:r>
      <w:r w:rsidR="003560D0" w:rsidRPr="003560D0">
        <w:t xml:space="preserve"> Havířově se konal kontrolní turnaj re</w:t>
      </w:r>
      <w:r w:rsidR="00C74354">
        <w:t>prezentace dospělých mužů a žen</w:t>
      </w:r>
      <w:r w:rsidR="003560D0" w:rsidRPr="003560D0">
        <w:t>.</w:t>
      </w:r>
      <w:r w:rsidR="00C74354">
        <w:t xml:space="preserve"> </w:t>
      </w:r>
      <w:r w:rsidR="003560D0" w:rsidRPr="003560D0">
        <w:t xml:space="preserve">Delegaci dostali Jiří </w:t>
      </w:r>
      <w:proofErr w:type="spellStart"/>
      <w:r w:rsidR="003560D0" w:rsidRPr="003560D0">
        <w:t>Olbricht</w:t>
      </w:r>
      <w:proofErr w:type="spellEnd"/>
      <w:r w:rsidR="003560D0" w:rsidRPr="003560D0">
        <w:t xml:space="preserve"> jako vrchní rozhodčí turnaje a</w:t>
      </w:r>
      <w:r w:rsidR="00C74354">
        <w:t xml:space="preserve"> </w:t>
      </w:r>
      <w:r w:rsidR="003560D0" w:rsidRPr="003560D0">
        <w:t>Zdeněk Manda coby rozhodčí.</w:t>
      </w:r>
      <w:r w:rsidR="00C74354">
        <w:t xml:space="preserve"> </w:t>
      </w:r>
      <w:r w:rsidR="003560D0" w:rsidRPr="003560D0">
        <w:t>Na MČR družstev v Ostravě v kategorii dorostu byli titíž rozhodčí.</w:t>
      </w:r>
      <w:r w:rsidR="00C74354">
        <w:t xml:space="preserve"> </w:t>
      </w:r>
      <w:r w:rsidR="003560D0" w:rsidRPr="003560D0">
        <w:t>Další naši arbitři Petr Mička,</w:t>
      </w:r>
      <w:r w:rsidR="00C74354">
        <w:t xml:space="preserve"> </w:t>
      </w:r>
      <w:r w:rsidR="003560D0" w:rsidRPr="003560D0">
        <w:t xml:space="preserve">Aleš Matýsek a Evžen Peter </w:t>
      </w:r>
      <w:proofErr w:type="gramStart"/>
      <w:r w:rsidR="003560D0" w:rsidRPr="003560D0">
        <w:t>obhájili  na</w:t>
      </w:r>
      <w:proofErr w:type="gramEnd"/>
      <w:r w:rsidR="003560D0" w:rsidRPr="003560D0">
        <w:t xml:space="preserve"> semináři úspěšně své licence,</w:t>
      </w:r>
      <w:r w:rsidR="00C74354">
        <w:t xml:space="preserve"> </w:t>
      </w:r>
      <w:r w:rsidR="003560D0" w:rsidRPr="003560D0">
        <w:t>které jim v tomto období končily.</w:t>
      </w:r>
      <w:r w:rsidR="00C74354">
        <w:t xml:space="preserve"> </w:t>
      </w:r>
      <w:r w:rsidR="003560D0" w:rsidRPr="003560D0">
        <w:t>19.9 nám začne sezóna</w:t>
      </w:r>
      <w:r w:rsidR="00C74354">
        <w:t>,</w:t>
      </w:r>
      <w:r w:rsidR="003560D0" w:rsidRPr="003560D0">
        <w:t xml:space="preserve"> kdy se budou hrát první mistrovs</w:t>
      </w:r>
      <w:r w:rsidR="00B7460E">
        <w:t>k</w:t>
      </w:r>
      <w:r w:rsidR="003560D0" w:rsidRPr="003560D0">
        <w:t>á utkání.</w:t>
      </w:r>
      <w:r w:rsidR="00C63101">
        <w:t xml:space="preserve"> </w:t>
      </w:r>
      <w:r w:rsidR="003560D0" w:rsidRPr="003560D0">
        <w:t>A</w:t>
      </w:r>
      <w:r w:rsidR="00C63101">
        <w:t xml:space="preserve">-tým </w:t>
      </w:r>
      <w:r w:rsidR="003560D0" w:rsidRPr="003560D0">
        <w:t>zahájí utkání v domácím prostředí v Orlovně a bud</w:t>
      </w:r>
      <w:r w:rsidR="00C74354">
        <w:t>e</w:t>
      </w:r>
      <w:r w:rsidR="003560D0" w:rsidRPr="003560D0">
        <w:t xml:space="preserve"> hrát v sobotu proti Brušperku a v neděli proti Třinci.</w:t>
      </w:r>
      <w:r w:rsidR="00C63101">
        <w:t xml:space="preserve"> </w:t>
      </w:r>
      <w:r w:rsidR="003560D0" w:rsidRPr="003560D0">
        <w:t>B</w:t>
      </w:r>
      <w:r w:rsidR="00C63101">
        <w:t>-tým</w:t>
      </w:r>
      <w:r w:rsidR="003560D0" w:rsidRPr="003560D0">
        <w:t xml:space="preserve"> zajíždí do Metylovic.</w:t>
      </w:r>
      <w:r w:rsidR="00C74354">
        <w:t xml:space="preserve"> </w:t>
      </w:r>
      <w:r w:rsidR="003560D0" w:rsidRPr="003560D0">
        <w:t>Céčko má j</w:t>
      </w:r>
      <w:r w:rsidR="00B7460E">
        <w:t>e</w:t>
      </w:r>
      <w:r w:rsidR="003560D0" w:rsidRPr="003560D0">
        <w:t>ště týden volna.</w:t>
      </w:r>
      <w:r w:rsidR="00C74354">
        <w:t xml:space="preserve"> </w:t>
      </w:r>
      <w:r w:rsidR="003560D0" w:rsidRPr="003560D0">
        <w:t>V září se konají j</w:t>
      </w:r>
      <w:r w:rsidR="00B7460E">
        <w:t>e</w:t>
      </w:r>
      <w:r w:rsidR="003560D0" w:rsidRPr="003560D0">
        <w:t>ště okresní přebory dorostu, žactva a dospělých. Věřím,</w:t>
      </w:r>
      <w:r w:rsidR="00C74354">
        <w:t xml:space="preserve"> </w:t>
      </w:r>
      <w:r w:rsidR="003560D0" w:rsidRPr="003560D0">
        <w:t>že se z</w:t>
      </w:r>
      <w:r w:rsidR="00B7460E">
        <w:t>ú</w:t>
      </w:r>
      <w:r w:rsidR="003560D0" w:rsidRPr="003560D0">
        <w:t>častníme alespoň v mládežn</w:t>
      </w:r>
      <w:r w:rsidR="00B7460E">
        <w:t>i</w:t>
      </w:r>
      <w:r w:rsidR="003560D0" w:rsidRPr="003560D0">
        <w:t>ckých kategoriích.</w:t>
      </w:r>
      <w:r w:rsidR="00C74354">
        <w:t xml:space="preserve"> </w:t>
      </w:r>
      <w:r w:rsidR="003560D0" w:rsidRPr="003560D0">
        <w:t xml:space="preserve">Chtěl bych touto cestou moc poděkovat našemu členu Petru </w:t>
      </w:r>
      <w:proofErr w:type="gramStart"/>
      <w:r w:rsidR="003560D0" w:rsidRPr="003560D0">
        <w:t>Mičkovi</w:t>
      </w:r>
      <w:r w:rsidR="00C74354">
        <w:t>,</w:t>
      </w:r>
      <w:r w:rsidR="003560D0" w:rsidRPr="003560D0">
        <w:t xml:space="preserve">  který</w:t>
      </w:r>
      <w:proofErr w:type="gramEnd"/>
      <w:r w:rsidR="003560D0" w:rsidRPr="003560D0">
        <w:t xml:space="preserve"> zakoupil ze svých finančních prostředků počítač pro náš oddíl. Můžeme </w:t>
      </w:r>
      <w:proofErr w:type="spellStart"/>
      <w:r w:rsidR="003560D0" w:rsidRPr="003560D0">
        <w:t>defa</w:t>
      </w:r>
      <w:r w:rsidR="00C74354">
        <w:t>c</w:t>
      </w:r>
      <w:r w:rsidR="003560D0" w:rsidRPr="003560D0">
        <w:t>to</w:t>
      </w:r>
      <w:proofErr w:type="spellEnd"/>
      <w:r w:rsidR="003560D0" w:rsidRPr="003560D0">
        <w:t xml:space="preserve"> </w:t>
      </w:r>
      <w:r w:rsidR="00C74354">
        <w:t xml:space="preserve">psát všechny zápisy o utkání </w:t>
      </w:r>
      <w:proofErr w:type="gramStart"/>
      <w:r w:rsidR="00C74354">
        <w:t>on</w:t>
      </w:r>
      <w:proofErr w:type="gramEnd"/>
      <w:r w:rsidR="00C74354">
        <w:t>–</w:t>
      </w:r>
      <w:proofErr w:type="gramStart"/>
      <w:r w:rsidR="003560D0" w:rsidRPr="003560D0">
        <w:t>line</w:t>
      </w:r>
      <w:proofErr w:type="gramEnd"/>
      <w:r w:rsidR="00C74354">
        <w:t xml:space="preserve"> </w:t>
      </w:r>
      <w:r w:rsidR="003560D0" w:rsidRPr="003560D0">
        <w:t xml:space="preserve">a je možno </w:t>
      </w:r>
      <w:r w:rsidR="00C74354">
        <w:t xml:space="preserve">se </w:t>
      </w:r>
      <w:r w:rsidR="003560D0" w:rsidRPr="003560D0">
        <w:t>z domova nebo v</w:t>
      </w:r>
      <w:r w:rsidR="00C74354">
        <w:t> </w:t>
      </w:r>
      <w:r w:rsidR="003560D0" w:rsidRPr="003560D0">
        <w:t>mob</w:t>
      </w:r>
      <w:r w:rsidR="00C74354">
        <w:t>.</w:t>
      </w:r>
      <w:r w:rsidR="003560D0" w:rsidRPr="003560D0">
        <w:t xml:space="preserve"> telefonu podívat na průběžný stav utkání.</w:t>
      </w:r>
      <w:r w:rsidR="00C74354">
        <w:t xml:space="preserve"> </w:t>
      </w:r>
      <w:r w:rsidR="003560D0" w:rsidRPr="003560D0">
        <w:t>Musím říci,</w:t>
      </w:r>
      <w:r w:rsidR="00C74354">
        <w:t xml:space="preserve"> </w:t>
      </w:r>
      <w:r w:rsidR="003560D0" w:rsidRPr="003560D0">
        <w:t>že jsme první v</w:t>
      </w:r>
      <w:r w:rsidR="00C74354">
        <w:t> </w:t>
      </w:r>
      <w:r w:rsidR="003560D0" w:rsidRPr="003560D0">
        <w:t>okrese</w:t>
      </w:r>
      <w:r w:rsidR="00C74354">
        <w:t>, kteří</w:t>
      </w:r>
      <w:r w:rsidR="003560D0" w:rsidRPr="003560D0">
        <w:t xml:space="preserve"> zápisy </w:t>
      </w:r>
      <w:r w:rsidR="00C74354">
        <w:t xml:space="preserve">píšou tímto </w:t>
      </w:r>
      <w:proofErr w:type="gramStart"/>
      <w:r w:rsidR="00C74354">
        <w:t>způsobem..</w:t>
      </w:r>
      <w:r w:rsidR="003560D0" w:rsidRPr="003560D0">
        <w:t>.</w:t>
      </w:r>
      <w:proofErr w:type="gramEnd"/>
      <w:r w:rsidR="003560D0" w:rsidRPr="003560D0">
        <w:t xml:space="preserve"> </w:t>
      </w:r>
      <w:r w:rsidR="003560D0">
        <w:br/>
      </w:r>
      <w:r w:rsidR="003560D0">
        <w:br/>
      </w:r>
      <w:r w:rsidR="003560D0" w:rsidRPr="003560D0">
        <w:t>Zdeněk Manda</w:t>
      </w:r>
      <w:r w:rsidR="003D744C">
        <w:br/>
      </w:r>
      <w:r w:rsidR="00A11A7E">
        <w:rPr>
          <w:rFonts w:cstheme="minorHAnsi"/>
          <w:sz w:val="24"/>
          <w:szCs w:val="24"/>
        </w:rPr>
        <w:br/>
        <w:t>-------------------------------------------------------------------------------------------------------------------------------</w:t>
      </w:r>
      <w:r w:rsidR="00580561">
        <w:rPr>
          <w:rFonts w:cstheme="minorHAnsi"/>
          <w:sz w:val="24"/>
          <w:szCs w:val="24"/>
        </w:rPr>
        <w:br/>
      </w:r>
      <w:r w:rsidR="0019023F">
        <w:rPr>
          <w:rFonts w:cstheme="minorHAnsi"/>
          <w:b/>
          <w:color w:val="00B050"/>
          <w:sz w:val="32"/>
          <w:szCs w:val="24"/>
        </w:rPr>
        <w:t>TJ PASKOV</w:t>
      </w:r>
      <w:r w:rsidR="00580561" w:rsidRPr="00F27D1F">
        <w:rPr>
          <w:rFonts w:cstheme="minorHAnsi"/>
          <w:b/>
          <w:color w:val="00B050"/>
          <w:sz w:val="32"/>
          <w:szCs w:val="24"/>
        </w:rPr>
        <w:br/>
      </w:r>
      <w:r w:rsidR="0019023F">
        <w:rPr>
          <w:rFonts w:cstheme="minorHAnsi"/>
          <w:bCs/>
        </w:rPr>
        <w:br/>
      </w:r>
      <w:r w:rsidR="0019023F" w:rsidRPr="0019023F">
        <w:rPr>
          <w:rFonts w:cstheme="minorHAnsi"/>
          <w:b/>
          <w:bCs/>
        </w:rPr>
        <w:t xml:space="preserve">KONDIČNÍ CVIČENÍ </w:t>
      </w:r>
      <w:r w:rsidR="00B87CCA">
        <w:rPr>
          <w:rFonts w:cstheme="minorHAnsi"/>
          <w:b/>
          <w:bCs/>
        </w:rPr>
        <w:t xml:space="preserve">- </w:t>
      </w:r>
      <w:r w:rsidR="0019023F" w:rsidRPr="0019023F">
        <w:rPr>
          <w:rFonts w:cstheme="minorHAnsi"/>
          <w:b/>
          <w:bCs/>
        </w:rPr>
        <w:t>ŽENY</w:t>
      </w: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  <w:r w:rsidRPr="0019023F">
        <w:rPr>
          <w:bCs/>
        </w:rPr>
        <w:t xml:space="preserve">Kondiční cvičení je zaměřeno na rozvíjení pohybových schopností, na odstraňování svalové </w:t>
      </w:r>
      <w:proofErr w:type="spellStart"/>
      <w:r w:rsidRPr="0019023F">
        <w:rPr>
          <w:bCs/>
        </w:rPr>
        <w:t>dysbalance</w:t>
      </w:r>
      <w:proofErr w:type="spellEnd"/>
      <w:r w:rsidRPr="0019023F">
        <w:rPr>
          <w:bCs/>
        </w:rPr>
        <w:t>, uvolnění ztuhlých kloubů, zpevnění a protažení celého těla a mimo jiné zlepšení jak fyzické tak i psychické kondice.</w:t>
      </w: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  <w:r w:rsidRPr="0019023F">
        <w:rPr>
          <w:bCs/>
        </w:rPr>
        <w:t>Svoji zdatnost cvičením si mohou ženy utužovat v Paskově již několik let tradičně každé pondělí od 19hodin v sále KCP (Pizzerie Paskov).</w:t>
      </w:r>
      <w:r>
        <w:rPr>
          <w:bCs/>
        </w:rPr>
        <w:t xml:space="preserve"> </w:t>
      </w:r>
      <w:r w:rsidRPr="0019023F">
        <w:rPr>
          <w:bCs/>
        </w:rPr>
        <w:t>V rytmu hudby zde probíhá hodinový trénink začínající zahřátím svalů při lehké krokové variaci, následuje posilování s využitím vlastní váhy těla a balanční cvičení s malými nafukovacími míči (</w:t>
      </w:r>
      <w:proofErr w:type="spellStart"/>
      <w:r w:rsidRPr="0019023F">
        <w:rPr>
          <w:bCs/>
        </w:rPr>
        <w:t>overbally</w:t>
      </w:r>
      <w:proofErr w:type="spellEnd"/>
      <w:r w:rsidRPr="0019023F">
        <w:rPr>
          <w:bCs/>
        </w:rPr>
        <w:t xml:space="preserve">), při kterém se zpevňují posturální svalové skupiny, důležité při správném držení těla. Strečink a relaxace s tlumenou </w:t>
      </w:r>
      <w:proofErr w:type="spellStart"/>
      <w:r w:rsidRPr="0019023F">
        <w:rPr>
          <w:bCs/>
        </w:rPr>
        <w:t>chill</w:t>
      </w:r>
      <w:r>
        <w:rPr>
          <w:bCs/>
        </w:rPr>
        <w:t>i</w:t>
      </w:r>
      <w:r w:rsidRPr="0019023F">
        <w:rPr>
          <w:bCs/>
        </w:rPr>
        <w:t>hudbou</w:t>
      </w:r>
      <w:proofErr w:type="spellEnd"/>
      <w:r w:rsidRPr="0019023F">
        <w:rPr>
          <w:bCs/>
        </w:rPr>
        <w:t xml:space="preserve"> uzavírají hodinové kondiční cvičení. Rozcházíme se s myšlenkou Georga Bernarda Shaw „ Ve zdravém těle, zdravý duch“. </w:t>
      </w: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  <w:r w:rsidRPr="0019023F">
        <w:rPr>
          <w:bCs/>
        </w:rPr>
        <w:t>Cvičební hodina je koncipována tak, aby všichni měli především radost a dobrou náladu z pohybu a tudíž i pevnější zdraví:)</w:t>
      </w: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  <w:r w:rsidRPr="0019023F">
        <w:rPr>
          <w:bCs/>
        </w:rPr>
        <w:t xml:space="preserve">Ženy, dívky! </w:t>
      </w: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  <w:r w:rsidRPr="0019023F">
        <w:rPr>
          <w:bCs/>
        </w:rPr>
        <w:t>Pokud si chcete vylepšit svoji kondici, jak fyzickou, tak psychickou, přijďte mezi nás!</w:t>
      </w: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  <w:r w:rsidRPr="0019023F">
        <w:rPr>
          <w:bCs/>
        </w:rPr>
        <w:t>Cvičíme každé pondělí, od 19hodin, v sále KCP</w:t>
      </w: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  <w:r w:rsidRPr="0019023F">
        <w:rPr>
          <w:bCs/>
        </w:rPr>
        <w:t>– jednorázové vstupné Kč 30,-</w:t>
      </w: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  <w:r w:rsidRPr="0019023F">
        <w:rPr>
          <w:bCs/>
        </w:rPr>
        <w:t>– s sebou karimatku, sálovou obuv, pití</w:t>
      </w:r>
    </w:p>
    <w:p w:rsidR="0019023F" w:rsidRPr="0019023F" w:rsidRDefault="0019023F" w:rsidP="0019023F">
      <w:pPr>
        <w:spacing w:after="100" w:afterAutospacing="1" w:line="240" w:lineRule="auto"/>
        <w:contextualSpacing/>
        <w:rPr>
          <w:bCs/>
        </w:rPr>
      </w:pPr>
    </w:p>
    <w:p w:rsidR="0041438C" w:rsidRPr="0041438C" w:rsidRDefault="0019023F" w:rsidP="0041438C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proofErr w:type="spellStart"/>
      <w:r w:rsidRPr="0019023F">
        <w:rPr>
          <w:bCs/>
        </w:rPr>
        <w:t>facebook</w:t>
      </w:r>
      <w:proofErr w:type="spellEnd"/>
      <w:r w:rsidRPr="0019023F">
        <w:rPr>
          <w:bCs/>
        </w:rPr>
        <w:t>: Všeobecná gymnastika TJ Paskov</w:t>
      </w:r>
      <w:r>
        <w:rPr>
          <w:bCs/>
        </w:rPr>
        <w:br/>
      </w:r>
      <w:r>
        <w:rPr>
          <w:bCs/>
        </w:rPr>
        <w:br/>
      </w:r>
      <w:r w:rsidR="0041438C" w:rsidRPr="0019023F">
        <w:rPr>
          <w:bCs/>
        </w:rPr>
        <w:t xml:space="preserve">Markéta </w:t>
      </w:r>
      <w:proofErr w:type="gramStart"/>
      <w:r w:rsidR="0041438C" w:rsidRPr="0019023F">
        <w:rPr>
          <w:bCs/>
        </w:rPr>
        <w:t>Adámková , cvičitelka</w:t>
      </w:r>
      <w:proofErr w:type="gramEnd"/>
      <w:r w:rsidR="00BB0BB3">
        <w:rPr>
          <w:bCs/>
        </w:rPr>
        <w:br/>
      </w:r>
      <w:bookmarkStart w:id="0" w:name="_GoBack"/>
      <w:bookmarkEnd w:id="0"/>
      <w:r w:rsidR="003560D0" w:rsidRPr="00CA04F3">
        <w:rPr>
          <w:rFonts w:cstheme="minorHAnsi"/>
          <w:color w:val="FF0000"/>
          <w:sz w:val="24"/>
          <w:szCs w:val="24"/>
        </w:rPr>
        <w:lastRenderedPageBreak/>
        <w:t xml:space="preserve">Foto: </w:t>
      </w:r>
      <w:r w:rsidR="0041438C" w:rsidRPr="0041438C">
        <w:rPr>
          <w:rFonts w:cstheme="minorHAnsi"/>
          <w:color w:val="FF0000"/>
          <w:sz w:val="24"/>
          <w:szCs w:val="24"/>
        </w:rPr>
        <w:t>k_cviceni.jpg</w:t>
      </w:r>
      <w:r w:rsidR="0041438C">
        <w:rPr>
          <w:rFonts w:cstheme="minorHAnsi"/>
          <w:color w:val="FF0000"/>
          <w:sz w:val="24"/>
          <w:szCs w:val="24"/>
        </w:rPr>
        <w:br/>
      </w:r>
      <w:r w:rsidR="00761AB7">
        <w:rPr>
          <w:bCs/>
        </w:rPr>
        <w:br/>
      </w:r>
      <w:r w:rsidR="00761AB7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</w:t>
      </w:r>
      <w:r w:rsidR="00761AB7">
        <w:rPr>
          <w:rFonts w:cstheme="minorHAnsi"/>
          <w:sz w:val="24"/>
          <w:szCs w:val="24"/>
        </w:rPr>
        <w:br/>
      </w:r>
      <w:r w:rsidR="0041438C">
        <w:rPr>
          <w:rFonts w:cstheme="minorHAnsi"/>
          <w:b/>
          <w:color w:val="00B050"/>
          <w:sz w:val="32"/>
        </w:rPr>
        <w:t>HÁZENÁ</w:t>
      </w:r>
      <w:r w:rsidR="0041438C" w:rsidRPr="00F27D1F">
        <w:rPr>
          <w:rFonts w:cstheme="minorHAnsi"/>
          <w:color w:val="00B050"/>
        </w:rPr>
        <w:br/>
      </w:r>
      <w:r w:rsidR="00BD5B1D">
        <w:rPr>
          <w:rFonts w:cstheme="minorHAnsi"/>
          <w:b/>
          <w:sz w:val="32"/>
        </w:rPr>
        <w:br/>
      </w:r>
      <w:r w:rsidR="0041438C" w:rsidRPr="0041438C">
        <w:rPr>
          <w:rFonts w:cstheme="minorHAnsi"/>
          <w:sz w:val="24"/>
          <w:szCs w:val="24"/>
        </w:rPr>
        <w:t xml:space="preserve">Po nevydařeném jaru, které bylo ovlivněné </w:t>
      </w:r>
      <w:r w:rsidR="00774C33">
        <w:rPr>
          <w:rFonts w:cstheme="minorHAnsi"/>
          <w:sz w:val="24"/>
          <w:szCs w:val="24"/>
        </w:rPr>
        <w:t>C</w:t>
      </w:r>
      <w:r w:rsidR="0041438C" w:rsidRPr="0041438C">
        <w:rPr>
          <w:rFonts w:cstheme="minorHAnsi"/>
          <w:sz w:val="24"/>
          <w:szCs w:val="24"/>
        </w:rPr>
        <w:t>ovidem</w:t>
      </w:r>
      <w:r w:rsidR="00774C33">
        <w:rPr>
          <w:rFonts w:cstheme="minorHAnsi"/>
          <w:sz w:val="24"/>
          <w:szCs w:val="24"/>
        </w:rPr>
        <w:t>-19</w:t>
      </w:r>
      <w:r w:rsidR="0041438C" w:rsidRPr="0041438C">
        <w:rPr>
          <w:rFonts w:cstheme="minorHAnsi"/>
          <w:sz w:val="24"/>
          <w:szCs w:val="24"/>
        </w:rPr>
        <w:t xml:space="preserve"> a téměř vše se zastavilo</w:t>
      </w:r>
      <w:r w:rsidR="00137BBE">
        <w:rPr>
          <w:rFonts w:cstheme="minorHAnsi"/>
          <w:sz w:val="24"/>
          <w:szCs w:val="24"/>
        </w:rPr>
        <w:t>,</w:t>
      </w:r>
      <w:r w:rsidR="0041438C" w:rsidRPr="0041438C">
        <w:rPr>
          <w:rFonts w:cstheme="minorHAnsi"/>
          <w:sz w:val="24"/>
          <w:szCs w:val="24"/>
        </w:rPr>
        <w:t xml:space="preserve"> tak na začátku srpna se pomalu začal rozjíždět i sportovní život. Začaly  tréningy, přípravná utkání a sestavování jednotlivých věkových kategorií na příští soutěžní ročník.</w:t>
      </w:r>
      <w:r w:rsidR="0041438C">
        <w:rPr>
          <w:rFonts w:cstheme="minorHAnsi"/>
          <w:sz w:val="24"/>
          <w:szCs w:val="24"/>
        </w:rPr>
        <w:t xml:space="preserve"> </w:t>
      </w:r>
      <w:r w:rsidR="0041438C" w:rsidRPr="0041438C">
        <w:rPr>
          <w:rFonts w:cstheme="minorHAnsi"/>
          <w:sz w:val="24"/>
          <w:szCs w:val="24"/>
        </w:rPr>
        <w:t>Házená Paskov přihlásila do soutěž</w:t>
      </w:r>
      <w:r w:rsidR="00137BBE">
        <w:rPr>
          <w:rFonts w:cstheme="minorHAnsi"/>
          <w:sz w:val="24"/>
          <w:szCs w:val="24"/>
        </w:rPr>
        <w:t>í podzim</w:t>
      </w:r>
      <w:r w:rsidR="0041438C" w:rsidRPr="0041438C">
        <w:rPr>
          <w:rFonts w:cstheme="minorHAnsi"/>
          <w:sz w:val="24"/>
          <w:szCs w:val="24"/>
        </w:rPr>
        <w:t>-jaro tato družstva</w:t>
      </w:r>
      <w:r w:rsidR="00137BBE">
        <w:rPr>
          <w:rFonts w:cstheme="minorHAnsi"/>
          <w:sz w:val="24"/>
          <w:szCs w:val="24"/>
        </w:rPr>
        <w:t xml:space="preserve">: </w:t>
      </w:r>
      <w:r w:rsidR="0041438C" w:rsidRPr="0041438C">
        <w:rPr>
          <w:rFonts w:cstheme="minorHAnsi"/>
          <w:sz w:val="24"/>
          <w:szCs w:val="24"/>
        </w:rPr>
        <w:t>muži,</w:t>
      </w:r>
      <w:r w:rsidR="0041438C">
        <w:rPr>
          <w:rFonts w:cstheme="minorHAnsi"/>
          <w:sz w:val="24"/>
          <w:szCs w:val="24"/>
        </w:rPr>
        <w:t xml:space="preserve"> </w:t>
      </w:r>
      <w:r w:rsidR="0041438C" w:rsidRPr="0041438C">
        <w:rPr>
          <w:rFonts w:cstheme="minorHAnsi"/>
          <w:sz w:val="24"/>
          <w:szCs w:val="24"/>
        </w:rPr>
        <w:t>mladší dorostenky,</w:t>
      </w:r>
      <w:r w:rsidR="0041438C">
        <w:rPr>
          <w:rFonts w:cstheme="minorHAnsi"/>
          <w:sz w:val="24"/>
          <w:szCs w:val="24"/>
        </w:rPr>
        <w:t xml:space="preserve"> </w:t>
      </w:r>
      <w:r w:rsidR="0041438C" w:rsidRPr="0041438C">
        <w:rPr>
          <w:rFonts w:cstheme="minorHAnsi"/>
          <w:sz w:val="24"/>
          <w:szCs w:val="24"/>
        </w:rPr>
        <w:t xml:space="preserve">mladší žačky a </w:t>
      </w:r>
      <w:proofErr w:type="spellStart"/>
      <w:r w:rsidR="0041438C" w:rsidRPr="0041438C">
        <w:rPr>
          <w:rFonts w:cstheme="minorHAnsi"/>
          <w:sz w:val="24"/>
          <w:szCs w:val="24"/>
        </w:rPr>
        <w:t>miniky</w:t>
      </w:r>
      <w:proofErr w:type="spellEnd"/>
      <w:r w:rsidR="0041438C" w:rsidRPr="0041438C">
        <w:rPr>
          <w:rFonts w:cstheme="minorHAnsi"/>
          <w:sz w:val="24"/>
          <w:szCs w:val="24"/>
        </w:rPr>
        <w:t>.</w:t>
      </w:r>
    </w:p>
    <w:p w:rsidR="0041438C" w:rsidRPr="0041438C" w:rsidRDefault="0041438C" w:rsidP="0041438C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41438C">
        <w:rPr>
          <w:rFonts w:cstheme="minorHAnsi"/>
          <w:sz w:val="24"/>
          <w:szCs w:val="24"/>
        </w:rPr>
        <w:t>Muži jsou poskládáni z našich odchovanců a doplněni několika hráči ze zrušeného družstva Třince a několika hráčů z Frýdku Místku.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 xml:space="preserve">Trenérem tohoto družstva je Radek Kuča a vedoucím družstva je Aleš </w:t>
      </w:r>
      <w:proofErr w:type="spellStart"/>
      <w:r w:rsidRPr="0041438C">
        <w:rPr>
          <w:rFonts w:cstheme="minorHAnsi"/>
          <w:sz w:val="24"/>
          <w:szCs w:val="24"/>
        </w:rPr>
        <w:t>Doboš</w:t>
      </w:r>
      <w:proofErr w:type="spellEnd"/>
      <w:r w:rsidRPr="0041438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Po několika tréninkových jednotkách již počátkem září se rozjela mistrovská část této věkové kategorie.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 xml:space="preserve">Naši muži zajížděli na půdu družstva Senice na </w:t>
      </w:r>
      <w:proofErr w:type="spellStart"/>
      <w:r w:rsidRPr="0041438C">
        <w:rPr>
          <w:rFonts w:cstheme="minorHAnsi"/>
          <w:sz w:val="24"/>
          <w:szCs w:val="24"/>
        </w:rPr>
        <w:t>Hanné</w:t>
      </w:r>
      <w:proofErr w:type="spellEnd"/>
      <w:r w:rsidRPr="0041438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Po dobré taktické hře a v ne nejsilněj</w:t>
      </w:r>
      <w:r>
        <w:rPr>
          <w:rFonts w:cstheme="minorHAnsi"/>
          <w:sz w:val="24"/>
          <w:szCs w:val="24"/>
        </w:rPr>
        <w:t>š</w:t>
      </w:r>
      <w:r w:rsidRPr="0041438C">
        <w:rPr>
          <w:rFonts w:cstheme="minorHAnsi"/>
          <w:sz w:val="24"/>
          <w:szCs w:val="24"/>
        </w:rPr>
        <w:t>í sestavě zvítězili na půdě soupeře</w:t>
      </w:r>
      <w:r w:rsidR="00137BBE"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 xml:space="preserve">23:19 </w:t>
      </w:r>
      <w:r w:rsidR="00137BBE">
        <w:rPr>
          <w:rFonts w:cstheme="minorHAnsi"/>
          <w:sz w:val="24"/>
          <w:szCs w:val="24"/>
        </w:rPr>
        <w:t xml:space="preserve">- </w:t>
      </w:r>
      <w:r w:rsidRPr="0041438C">
        <w:rPr>
          <w:rFonts w:cstheme="minorHAnsi"/>
          <w:sz w:val="24"/>
          <w:szCs w:val="24"/>
        </w:rPr>
        <w:t>po poločase 12:10.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 xml:space="preserve">Střelecky se dařilo Míšovi </w:t>
      </w:r>
      <w:proofErr w:type="spellStart"/>
      <w:r w:rsidRPr="0041438C">
        <w:rPr>
          <w:rFonts w:cstheme="minorHAnsi"/>
          <w:sz w:val="24"/>
          <w:szCs w:val="24"/>
        </w:rPr>
        <w:t>Kluč</w:t>
      </w:r>
      <w:r>
        <w:rPr>
          <w:rFonts w:cstheme="minorHAnsi"/>
          <w:sz w:val="24"/>
          <w:szCs w:val="24"/>
        </w:rPr>
        <w:t>á</w:t>
      </w:r>
      <w:r w:rsidRPr="0041438C">
        <w:rPr>
          <w:rFonts w:cstheme="minorHAnsi"/>
          <w:sz w:val="24"/>
          <w:szCs w:val="24"/>
        </w:rPr>
        <w:t>rovi</w:t>
      </w:r>
      <w:proofErr w:type="spellEnd"/>
      <w:r w:rsidRPr="0041438C">
        <w:rPr>
          <w:rFonts w:cstheme="minorHAnsi"/>
          <w:sz w:val="24"/>
          <w:szCs w:val="24"/>
        </w:rPr>
        <w:t xml:space="preserve"> a Jirkovi </w:t>
      </w:r>
      <w:proofErr w:type="spellStart"/>
      <w:r w:rsidRPr="0041438C">
        <w:rPr>
          <w:rFonts w:cstheme="minorHAnsi"/>
          <w:sz w:val="24"/>
          <w:szCs w:val="24"/>
        </w:rPr>
        <w:t>Teglašovi</w:t>
      </w:r>
      <w:proofErr w:type="spellEnd"/>
      <w:r w:rsidRPr="0041438C">
        <w:rPr>
          <w:rFonts w:cstheme="minorHAnsi"/>
          <w:sz w:val="24"/>
          <w:szCs w:val="24"/>
        </w:rPr>
        <w:t xml:space="preserve">. V příštím utkání nás čeká doma silné družstvo z </w:t>
      </w:r>
      <w:proofErr w:type="spellStart"/>
      <w:r w:rsidRPr="0041438C">
        <w:rPr>
          <w:rFonts w:cstheme="minorHAnsi"/>
          <w:sz w:val="24"/>
          <w:szCs w:val="24"/>
        </w:rPr>
        <w:t>Droždína</w:t>
      </w:r>
      <w:proofErr w:type="spellEnd"/>
      <w:r w:rsidRPr="0041438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které patří k favoritům soutěže.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Naš</w:t>
      </w:r>
      <w:r w:rsidR="00137BBE">
        <w:rPr>
          <w:rFonts w:cstheme="minorHAnsi"/>
          <w:sz w:val="24"/>
          <w:szCs w:val="24"/>
        </w:rPr>
        <w:t>í</w:t>
      </w:r>
      <w:r w:rsidRPr="0041438C">
        <w:rPr>
          <w:rFonts w:cstheme="minorHAnsi"/>
          <w:sz w:val="24"/>
          <w:szCs w:val="24"/>
        </w:rPr>
        <w:t>m cílem je stabilizovat družstvo a hrát pohlednou házenou s dobrý</w:t>
      </w:r>
      <w:r w:rsidR="00137BBE">
        <w:rPr>
          <w:rFonts w:cstheme="minorHAnsi"/>
          <w:sz w:val="24"/>
          <w:szCs w:val="24"/>
        </w:rPr>
        <w:t>mi</w:t>
      </w:r>
      <w:r w:rsidRPr="0041438C">
        <w:rPr>
          <w:rFonts w:cstheme="minorHAnsi"/>
          <w:sz w:val="24"/>
          <w:szCs w:val="24"/>
        </w:rPr>
        <w:t xml:space="preserve"> výsledky.</w:t>
      </w:r>
    </w:p>
    <w:p w:rsidR="0041438C" w:rsidRPr="0041438C" w:rsidRDefault="0041438C" w:rsidP="0041438C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41438C">
        <w:rPr>
          <w:rFonts w:cstheme="minorHAnsi"/>
          <w:sz w:val="24"/>
          <w:szCs w:val="24"/>
        </w:rPr>
        <w:t>Mladší dorostenky vznikly z části z loňského kolektivu a jsou doplněny novými členkami.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Část kolektivu jsou paskov</w:t>
      </w:r>
      <w:r w:rsidR="00137BBE">
        <w:rPr>
          <w:rFonts w:cstheme="minorHAnsi"/>
          <w:sz w:val="24"/>
          <w:szCs w:val="24"/>
        </w:rPr>
        <w:t>s</w:t>
      </w:r>
      <w:r w:rsidRPr="0041438C">
        <w:rPr>
          <w:rFonts w:cstheme="minorHAnsi"/>
          <w:sz w:val="24"/>
          <w:szCs w:val="24"/>
        </w:rPr>
        <w:t>ké hráčky a jsou doplněny děvčaty z Ostravy.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Trenéři tohoto družstva jsou R</w:t>
      </w:r>
      <w:r>
        <w:rPr>
          <w:rFonts w:cstheme="minorHAnsi"/>
          <w:sz w:val="24"/>
          <w:szCs w:val="24"/>
        </w:rPr>
        <w:t>í</w:t>
      </w:r>
      <w:r w:rsidRPr="0041438C">
        <w:rPr>
          <w:rFonts w:cstheme="minorHAnsi"/>
          <w:sz w:val="24"/>
          <w:szCs w:val="24"/>
        </w:rPr>
        <w:t>ša Maň</w:t>
      </w:r>
      <w:r>
        <w:rPr>
          <w:rFonts w:cstheme="minorHAnsi"/>
          <w:sz w:val="24"/>
          <w:szCs w:val="24"/>
        </w:rPr>
        <w:t>á</w:t>
      </w:r>
      <w:r w:rsidRPr="0041438C">
        <w:rPr>
          <w:rFonts w:cstheme="minorHAnsi"/>
          <w:sz w:val="24"/>
          <w:szCs w:val="24"/>
        </w:rPr>
        <w:t>k a Rosťa Blažek.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Čeká je náročná práce,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protože některá děvčata se seznamují s tímto sportem poprvé v životě.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Výsledky by se mohly již projevit na jaře a pak pokračování v dalším ročníku.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První ostrý start je v polovině září s Velkou Bystřicí doma a pak skoro každý víkend do začátku prosince.</w:t>
      </w:r>
    </w:p>
    <w:p w:rsidR="0041438C" w:rsidRPr="0041438C" w:rsidRDefault="0041438C" w:rsidP="0041438C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41438C">
        <w:rPr>
          <w:rFonts w:cstheme="minorHAnsi"/>
          <w:sz w:val="24"/>
          <w:szCs w:val="24"/>
        </w:rPr>
        <w:t>Mladší žačky je kategorie tvořena jen z paskovských hráček a hráčů.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Je to kategorie smíšená,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kdy v družstvu mohou hrát jak chlapci</w:t>
      </w:r>
      <w:r>
        <w:rPr>
          <w:rFonts w:cstheme="minorHAnsi"/>
          <w:sz w:val="24"/>
          <w:szCs w:val="24"/>
        </w:rPr>
        <w:t>,</w:t>
      </w:r>
      <w:r w:rsidRPr="0041438C">
        <w:rPr>
          <w:rFonts w:cstheme="minorHAnsi"/>
          <w:sz w:val="24"/>
          <w:szCs w:val="24"/>
        </w:rPr>
        <w:t xml:space="preserve"> tak i děvčata.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 xml:space="preserve">Trenérem družstva je Mirek </w:t>
      </w:r>
      <w:proofErr w:type="spellStart"/>
      <w:r w:rsidRPr="0041438C">
        <w:rPr>
          <w:rFonts w:cstheme="minorHAnsi"/>
          <w:sz w:val="24"/>
          <w:szCs w:val="24"/>
        </w:rPr>
        <w:t>Šilák</w:t>
      </w:r>
      <w:proofErr w:type="spellEnd"/>
      <w:r w:rsidRPr="0041438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Také toto d</w:t>
      </w:r>
      <w:r>
        <w:rPr>
          <w:rFonts w:cstheme="minorHAnsi"/>
          <w:sz w:val="24"/>
          <w:szCs w:val="24"/>
        </w:rPr>
        <w:t>r</w:t>
      </w:r>
      <w:r w:rsidRPr="0041438C">
        <w:rPr>
          <w:rFonts w:cstheme="minorHAnsi"/>
          <w:sz w:val="24"/>
          <w:szCs w:val="24"/>
        </w:rPr>
        <w:t>užstvo je na začátku poznání tajů tohoto sportu a práce trenéra je o velké trpělivosti</w:t>
      </w:r>
      <w:r w:rsidR="00137BBE">
        <w:rPr>
          <w:rFonts w:cstheme="minorHAnsi"/>
          <w:sz w:val="24"/>
          <w:szCs w:val="24"/>
        </w:rPr>
        <w:t>,</w:t>
      </w:r>
      <w:r w:rsidRPr="0041438C">
        <w:rPr>
          <w:rFonts w:cstheme="minorHAnsi"/>
          <w:sz w:val="24"/>
          <w:szCs w:val="24"/>
        </w:rPr>
        <w:t xml:space="preserve"> kde výsledky se dostaví až za dlouhou dobu.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Také toto družstvo začíná svá mistrovská utkání v polovině září.</w:t>
      </w:r>
    </w:p>
    <w:p w:rsidR="0041438C" w:rsidRPr="0041438C" w:rsidRDefault="0041438C" w:rsidP="0041438C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41438C">
        <w:rPr>
          <w:rFonts w:cstheme="minorHAnsi"/>
          <w:sz w:val="24"/>
          <w:szCs w:val="24"/>
        </w:rPr>
        <w:t>A posledn</w:t>
      </w:r>
      <w:r>
        <w:rPr>
          <w:rFonts w:cstheme="minorHAnsi"/>
          <w:sz w:val="24"/>
          <w:szCs w:val="24"/>
        </w:rPr>
        <w:t>í</w:t>
      </w:r>
      <w:r w:rsidRPr="0041438C">
        <w:rPr>
          <w:rFonts w:cstheme="minorHAnsi"/>
          <w:sz w:val="24"/>
          <w:szCs w:val="24"/>
        </w:rPr>
        <w:t xml:space="preserve"> naší kategorií jsou </w:t>
      </w:r>
      <w:proofErr w:type="spellStart"/>
      <w:r w:rsidRPr="0041438C">
        <w:rPr>
          <w:rFonts w:cstheme="minorHAnsi"/>
          <w:sz w:val="24"/>
          <w:szCs w:val="24"/>
        </w:rPr>
        <w:t>minici</w:t>
      </w:r>
      <w:proofErr w:type="spellEnd"/>
      <w:r w:rsidR="00137BBE">
        <w:rPr>
          <w:rFonts w:cstheme="minorHAnsi"/>
          <w:sz w:val="24"/>
          <w:szCs w:val="24"/>
        </w:rPr>
        <w:t>. J</w:t>
      </w:r>
      <w:r w:rsidRPr="0041438C">
        <w:rPr>
          <w:rFonts w:cstheme="minorHAnsi"/>
          <w:sz w:val="24"/>
          <w:szCs w:val="24"/>
        </w:rPr>
        <w:t xml:space="preserve">sou to děti kolem deseti </w:t>
      </w:r>
      <w:proofErr w:type="gramStart"/>
      <w:r w:rsidRPr="0041438C">
        <w:rPr>
          <w:rFonts w:cstheme="minorHAnsi"/>
          <w:sz w:val="24"/>
          <w:szCs w:val="24"/>
        </w:rPr>
        <w:t>let  a tento</w:t>
      </w:r>
      <w:proofErr w:type="gramEnd"/>
      <w:r w:rsidRPr="0041438C">
        <w:rPr>
          <w:rFonts w:cstheme="minorHAnsi"/>
          <w:sz w:val="24"/>
          <w:szCs w:val="24"/>
        </w:rPr>
        <w:t xml:space="preserve"> sport je pro ně hra a postupně poznávají vše</w:t>
      </w:r>
      <w:r w:rsidR="00137BBE">
        <w:rPr>
          <w:rFonts w:cstheme="minorHAnsi"/>
          <w:sz w:val="24"/>
          <w:szCs w:val="24"/>
        </w:rPr>
        <w:t>,</w:t>
      </w:r>
      <w:r w:rsidRPr="0041438C">
        <w:rPr>
          <w:rFonts w:cstheme="minorHAnsi"/>
          <w:sz w:val="24"/>
          <w:szCs w:val="24"/>
        </w:rPr>
        <w:t xml:space="preserve"> co </w:t>
      </w:r>
      <w:r w:rsidR="00137BBE">
        <w:rPr>
          <w:rFonts w:cstheme="minorHAnsi"/>
          <w:sz w:val="24"/>
          <w:szCs w:val="24"/>
        </w:rPr>
        <w:t xml:space="preserve">je </w:t>
      </w:r>
      <w:r w:rsidRPr="0041438C">
        <w:rPr>
          <w:rFonts w:cstheme="minorHAnsi"/>
          <w:sz w:val="24"/>
          <w:szCs w:val="24"/>
        </w:rPr>
        <w:t>na házené pěkné nebo opačně.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Je to běh na dlouhou trať,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kdy v této kategorii se nelze spolehnout na pravidelnost dlouhodobé práce s jednotlivcem.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Nábor počátkem školního roku do této kategorie nedopadl n</w:t>
      </w:r>
      <w:r w:rsidR="00137BBE">
        <w:rPr>
          <w:rFonts w:cstheme="minorHAnsi"/>
          <w:sz w:val="24"/>
          <w:szCs w:val="24"/>
        </w:rPr>
        <w:t>ijak</w:t>
      </w:r>
      <w:r w:rsidRPr="0041438C">
        <w:rPr>
          <w:rFonts w:cstheme="minorHAnsi"/>
          <w:sz w:val="24"/>
          <w:szCs w:val="24"/>
        </w:rPr>
        <w:t xml:space="preserve"> pozitivně a tak musíme znovu aktivovat nadšence pro tento sport.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Nyní je kolektiv asi dvanácti dětí jen domácích,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ale musíme tento stav r</w:t>
      </w:r>
      <w:r>
        <w:rPr>
          <w:rFonts w:cstheme="minorHAnsi"/>
          <w:sz w:val="24"/>
          <w:szCs w:val="24"/>
        </w:rPr>
        <w:t>ozšířit pro systematickou práci</w:t>
      </w:r>
      <w:r w:rsidRPr="0041438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 xml:space="preserve">Trenérem těchto </w:t>
      </w:r>
      <w:proofErr w:type="spellStart"/>
      <w:r w:rsidRPr="0041438C">
        <w:rPr>
          <w:rFonts w:cstheme="minorHAnsi"/>
          <w:sz w:val="24"/>
          <w:szCs w:val="24"/>
        </w:rPr>
        <w:t>miniků</w:t>
      </w:r>
      <w:proofErr w:type="spellEnd"/>
      <w:r w:rsidRPr="0041438C">
        <w:rPr>
          <w:rFonts w:cstheme="minorHAnsi"/>
          <w:sz w:val="24"/>
          <w:szCs w:val="24"/>
        </w:rPr>
        <w:t xml:space="preserve"> </w:t>
      </w:r>
      <w:proofErr w:type="gramStart"/>
      <w:r w:rsidRPr="0041438C">
        <w:rPr>
          <w:rFonts w:cstheme="minorHAnsi"/>
          <w:sz w:val="24"/>
          <w:szCs w:val="24"/>
        </w:rPr>
        <w:t>je  Jakub</w:t>
      </w:r>
      <w:proofErr w:type="gramEnd"/>
      <w:r w:rsidRPr="0041438C">
        <w:rPr>
          <w:rFonts w:cstheme="minorHAnsi"/>
          <w:sz w:val="24"/>
          <w:szCs w:val="24"/>
        </w:rPr>
        <w:t xml:space="preserve"> </w:t>
      </w:r>
      <w:proofErr w:type="spellStart"/>
      <w:r w:rsidRPr="0041438C">
        <w:rPr>
          <w:rFonts w:cstheme="minorHAnsi"/>
          <w:sz w:val="24"/>
          <w:szCs w:val="24"/>
        </w:rPr>
        <w:t>Meca</w:t>
      </w:r>
      <w:proofErr w:type="spellEnd"/>
      <w:r w:rsidRPr="0041438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Turnajem v domácím prostředí v polovině září začíná i pro tuto kategorii soutěžení se soupeři,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když systém soutěže je atypický</w:t>
      </w:r>
      <w:r w:rsidR="00137BBE"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-nehraje se na branky a body.</w:t>
      </w:r>
      <w:r>
        <w:rPr>
          <w:rFonts w:cstheme="minorHAnsi"/>
          <w:sz w:val="24"/>
          <w:szCs w:val="24"/>
        </w:rPr>
        <w:t xml:space="preserve"> </w:t>
      </w:r>
      <w:r w:rsidRPr="0041438C">
        <w:rPr>
          <w:rFonts w:cstheme="minorHAnsi"/>
          <w:sz w:val="24"/>
          <w:szCs w:val="24"/>
        </w:rPr>
        <w:t>Jen hra jako motivace.</w:t>
      </w:r>
    </w:p>
    <w:p w:rsidR="0041438C" w:rsidRPr="0041438C" w:rsidRDefault="0041438C" w:rsidP="0041438C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41438C">
        <w:rPr>
          <w:rFonts w:cstheme="minorHAnsi"/>
          <w:sz w:val="24"/>
          <w:szCs w:val="24"/>
        </w:rPr>
        <w:t>Veškeré informace o podzimní části házenkářské činnosti je vyvěšeno ve skříňce spolků na náměstí a tímto i zveme paskovskou veřejnost k návštěvě sportovní haly.</w:t>
      </w:r>
    </w:p>
    <w:p w:rsidR="0041438C" w:rsidRPr="0041438C" w:rsidRDefault="0041438C" w:rsidP="0041438C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:rsidR="00BD5B1D" w:rsidRPr="00BD5B1D" w:rsidRDefault="00774C33" w:rsidP="008A59E8">
      <w:pPr>
        <w:spacing w:after="100" w:afterAutospacing="1" w:line="240" w:lineRule="auto"/>
        <w:contextualSpacing/>
        <w:rPr>
          <w:rFonts w:cstheme="minorHAnsi"/>
        </w:rPr>
      </w:pPr>
      <w:r>
        <w:rPr>
          <w:rFonts w:cstheme="minorHAnsi"/>
          <w:sz w:val="24"/>
          <w:szCs w:val="24"/>
        </w:rPr>
        <w:t>Jiří Štefek</w:t>
      </w:r>
      <w:r w:rsidR="0041438C">
        <w:rPr>
          <w:rFonts w:cstheme="minorHAnsi"/>
          <w:sz w:val="24"/>
          <w:szCs w:val="24"/>
        </w:rPr>
        <w:br/>
      </w:r>
      <w:r w:rsidR="0041438C">
        <w:rPr>
          <w:rFonts w:cstheme="minorHAnsi"/>
          <w:sz w:val="24"/>
          <w:szCs w:val="24"/>
        </w:rPr>
        <w:br/>
      </w:r>
      <w:r w:rsidR="00BD5B1D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</w:t>
      </w:r>
    </w:p>
    <w:sectPr w:rsidR="00BD5B1D" w:rsidRPr="00BD5B1D" w:rsidSect="003D744C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E8"/>
    <w:rsid w:val="0000024A"/>
    <w:rsid w:val="000071E4"/>
    <w:rsid w:val="0002086A"/>
    <w:rsid w:val="00026ADA"/>
    <w:rsid w:val="00042541"/>
    <w:rsid w:val="0005152C"/>
    <w:rsid w:val="00070718"/>
    <w:rsid w:val="0008796A"/>
    <w:rsid w:val="000F0D5F"/>
    <w:rsid w:val="00122D61"/>
    <w:rsid w:val="00137BBE"/>
    <w:rsid w:val="00155A87"/>
    <w:rsid w:val="001764F2"/>
    <w:rsid w:val="0019023F"/>
    <w:rsid w:val="001A74E6"/>
    <w:rsid w:val="00276CB7"/>
    <w:rsid w:val="002C6B5D"/>
    <w:rsid w:val="002D0A96"/>
    <w:rsid w:val="0031710A"/>
    <w:rsid w:val="003220F4"/>
    <w:rsid w:val="00340667"/>
    <w:rsid w:val="003560D0"/>
    <w:rsid w:val="003738C1"/>
    <w:rsid w:val="003D744C"/>
    <w:rsid w:val="0041438C"/>
    <w:rsid w:val="00422F34"/>
    <w:rsid w:val="004D4E1D"/>
    <w:rsid w:val="00500AC3"/>
    <w:rsid w:val="00510D0E"/>
    <w:rsid w:val="00513592"/>
    <w:rsid w:val="00522366"/>
    <w:rsid w:val="005325F3"/>
    <w:rsid w:val="00561007"/>
    <w:rsid w:val="00563B39"/>
    <w:rsid w:val="00580561"/>
    <w:rsid w:val="005E0B82"/>
    <w:rsid w:val="005F1824"/>
    <w:rsid w:val="00606E42"/>
    <w:rsid w:val="0064452F"/>
    <w:rsid w:val="0066436B"/>
    <w:rsid w:val="0068002A"/>
    <w:rsid w:val="006D6F06"/>
    <w:rsid w:val="006E0CDF"/>
    <w:rsid w:val="006F70E0"/>
    <w:rsid w:val="00706B4B"/>
    <w:rsid w:val="00717D1F"/>
    <w:rsid w:val="00737D0C"/>
    <w:rsid w:val="00761AB7"/>
    <w:rsid w:val="00774C33"/>
    <w:rsid w:val="007C7268"/>
    <w:rsid w:val="007D3101"/>
    <w:rsid w:val="00871FBB"/>
    <w:rsid w:val="008A4FEC"/>
    <w:rsid w:val="008A59E8"/>
    <w:rsid w:val="008B0062"/>
    <w:rsid w:val="009078F7"/>
    <w:rsid w:val="00942557"/>
    <w:rsid w:val="00956D2D"/>
    <w:rsid w:val="00992FA1"/>
    <w:rsid w:val="0099471D"/>
    <w:rsid w:val="009B1AFA"/>
    <w:rsid w:val="009B5CF3"/>
    <w:rsid w:val="009C1402"/>
    <w:rsid w:val="009F69D6"/>
    <w:rsid w:val="00A11A7E"/>
    <w:rsid w:val="00A614B3"/>
    <w:rsid w:val="00A85E89"/>
    <w:rsid w:val="00AF30D8"/>
    <w:rsid w:val="00B35006"/>
    <w:rsid w:val="00B66628"/>
    <w:rsid w:val="00B7460E"/>
    <w:rsid w:val="00B87CCA"/>
    <w:rsid w:val="00BB0BB3"/>
    <w:rsid w:val="00BD5B1D"/>
    <w:rsid w:val="00BD65EA"/>
    <w:rsid w:val="00BD70B9"/>
    <w:rsid w:val="00BD7A92"/>
    <w:rsid w:val="00C21AE7"/>
    <w:rsid w:val="00C63101"/>
    <w:rsid w:val="00C74354"/>
    <w:rsid w:val="00CA04F3"/>
    <w:rsid w:val="00CF7C01"/>
    <w:rsid w:val="00D13CB2"/>
    <w:rsid w:val="00D45CE8"/>
    <w:rsid w:val="00D6266E"/>
    <w:rsid w:val="00D76BD6"/>
    <w:rsid w:val="00DA4478"/>
    <w:rsid w:val="00DB7555"/>
    <w:rsid w:val="00DE04D4"/>
    <w:rsid w:val="00E05DA5"/>
    <w:rsid w:val="00E07A26"/>
    <w:rsid w:val="00E74654"/>
    <w:rsid w:val="00E8772C"/>
    <w:rsid w:val="00EB5569"/>
    <w:rsid w:val="00ED541D"/>
    <w:rsid w:val="00EE5BA9"/>
    <w:rsid w:val="00F27D1F"/>
    <w:rsid w:val="00F316C6"/>
    <w:rsid w:val="00F55584"/>
    <w:rsid w:val="00F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A7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A7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02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74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41E2-8EA8-4E75-B972-268F890F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929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Uživatel systému Windows</cp:lastModifiedBy>
  <cp:revision>90</cp:revision>
  <dcterms:created xsi:type="dcterms:W3CDTF">2019-09-14T18:54:00Z</dcterms:created>
  <dcterms:modified xsi:type="dcterms:W3CDTF">2020-09-13T09:50:00Z</dcterms:modified>
</cp:coreProperties>
</file>