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39717" w14:textId="108A1655" w:rsidR="00EE6DDE" w:rsidRPr="007B7B33" w:rsidRDefault="007B7B33" w:rsidP="007B7B33">
      <w:pPr>
        <w:spacing w:after="100" w:afterAutospacing="1" w:line="240" w:lineRule="auto"/>
        <w:contextualSpacing/>
        <w:rPr>
          <w:rFonts w:cstheme="minorHAnsi"/>
          <w:color w:val="0070C0"/>
        </w:rPr>
      </w:pPr>
      <w:r w:rsidRPr="007B7B33">
        <w:rPr>
          <w:rFonts w:cstheme="minorHAnsi"/>
          <w:color w:val="0070C0"/>
          <w:sz w:val="32"/>
          <w:szCs w:val="28"/>
        </w:rPr>
        <w:t>Házená</w:t>
      </w:r>
      <w:r w:rsidR="00EE6DDE" w:rsidRPr="007B7B33">
        <w:rPr>
          <w:rFonts w:cstheme="minorHAnsi"/>
          <w:color w:val="0070C0"/>
          <w:sz w:val="32"/>
          <w:szCs w:val="28"/>
        </w:rPr>
        <w:t xml:space="preserve"> </w:t>
      </w:r>
      <w:r w:rsidR="006652AB">
        <w:rPr>
          <w:rFonts w:cstheme="minorHAnsi"/>
          <w:color w:val="0070C0"/>
          <w:sz w:val="32"/>
          <w:szCs w:val="28"/>
        </w:rPr>
        <w:t>Paskov</w:t>
      </w:r>
    </w:p>
    <w:p w14:paraId="67833A6D" w14:textId="356F0698" w:rsidR="00A53184" w:rsidRPr="00A53184" w:rsidRDefault="00A53184" w:rsidP="00A53184">
      <w:pPr>
        <w:spacing w:after="100" w:afterAutospacing="1" w:line="240" w:lineRule="auto"/>
        <w:contextualSpacing/>
        <w:rPr>
          <w:rFonts w:cstheme="minorHAnsi"/>
        </w:rPr>
      </w:pPr>
    </w:p>
    <w:p w14:paraId="30655153" w14:textId="77777777" w:rsidR="00A53184" w:rsidRPr="00A53184" w:rsidRDefault="00A53184" w:rsidP="00A53184">
      <w:pPr>
        <w:spacing w:after="100" w:afterAutospacing="1" w:line="240" w:lineRule="auto"/>
        <w:contextualSpacing/>
        <w:rPr>
          <w:rFonts w:cstheme="minorHAnsi"/>
        </w:rPr>
      </w:pPr>
      <w:r w:rsidRPr="00A53184">
        <w:rPr>
          <w:rFonts w:cstheme="minorHAnsi"/>
        </w:rPr>
        <w:t>Dětem i dospělým skončily prázdniny, během kterých načerpali novou energii a příjemně si odpočinuli. Nyní opět začíná pravidelný školní a pracovní režim a naplno se rozběhly i sportovní aktivity. Také v našem házenkářském klubu proběhlo během prázdnin mnoho zajímavých událostí.</w:t>
      </w:r>
    </w:p>
    <w:p w14:paraId="39ED9BF1" w14:textId="77777777" w:rsidR="00A53184" w:rsidRPr="00A53184" w:rsidRDefault="00A53184" w:rsidP="00A53184">
      <w:pPr>
        <w:spacing w:after="100" w:afterAutospacing="1" w:line="240" w:lineRule="auto"/>
        <w:contextualSpacing/>
        <w:rPr>
          <w:rFonts w:cstheme="minorHAnsi"/>
        </w:rPr>
      </w:pPr>
    </w:p>
    <w:p w14:paraId="6B844EA1" w14:textId="77777777" w:rsidR="00A53184" w:rsidRPr="00A53184" w:rsidRDefault="00A53184" w:rsidP="00A53184">
      <w:pPr>
        <w:spacing w:after="100" w:afterAutospacing="1" w:line="240" w:lineRule="auto"/>
        <w:contextualSpacing/>
        <w:rPr>
          <w:rFonts w:cstheme="minorHAnsi"/>
        </w:rPr>
      </w:pPr>
      <w:r w:rsidRPr="00A53184">
        <w:rPr>
          <w:rFonts w:cstheme="minorHAnsi"/>
        </w:rPr>
        <w:t>Už počátkem srpna začal pro některé věkové kategorie nový tréninkový cyklus. Kromě samotné přípravy jsme spolupracovali s městem Paskov na pořádání tradiční předpouťové zábavy. Ještě před ní se každý rok koná sportovní odpoledne pro děti a dospělé, které pořádáme společně s městem. Na deseti stanovištích si účastníci vyzkoušeli svou dovednost a obratnost. Všichni byli nakonec odměněni sladkostmi a malou upomínkou. Akce přilákala na devadesát dětí, které svou účast hodnotily velmi kladně.</w:t>
      </w:r>
    </w:p>
    <w:p w14:paraId="4DC96DC6" w14:textId="77777777" w:rsidR="00A53184" w:rsidRPr="00A53184" w:rsidRDefault="00A53184" w:rsidP="00A53184">
      <w:pPr>
        <w:spacing w:after="100" w:afterAutospacing="1" w:line="240" w:lineRule="auto"/>
        <w:contextualSpacing/>
        <w:rPr>
          <w:rFonts w:cstheme="minorHAnsi"/>
        </w:rPr>
      </w:pPr>
    </w:p>
    <w:p w14:paraId="4385255D" w14:textId="77777777" w:rsidR="00A53184" w:rsidRPr="00A53184" w:rsidRDefault="00A53184" w:rsidP="00A53184">
      <w:pPr>
        <w:spacing w:after="100" w:afterAutospacing="1" w:line="240" w:lineRule="auto"/>
        <w:contextualSpacing/>
        <w:rPr>
          <w:rFonts w:cstheme="minorHAnsi"/>
        </w:rPr>
      </w:pPr>
      <w:r w:rsidRPr="00A53184">
        <w:rPr>
          <w:rFonts w:cstheme="minorHAnsi"/>
        </w:rPr>
        <w:t>Jako každý rok jsme i letos uspořádali příměstský tábor, který byl tentokrát rozšířen o soustředění s ubytováním. Vše proběhlo v týdnu od 18. do 22. srpna. Příměstský tábor byl plný sportu, her a společných zážitků. Dopolední program probíhal ve sportovní hale a odpoledne se pokračovalo na tartanovém hřišti, kde se pilovaly pohybové dovednosti. Ve čtvrtek byl na programu celodenní výlet do ostravské zoologické zahrady. Druhá skupina absolvovala soustředění s ubytováním v nové hasičárně. Součástí soustředění byl i doprovodný program, jako jsou týmové hry, návštěva bazénu, wellness a tematické večery. To vše posílilo kolektiv a vytvořilo nezapomenutelné zážitky.</w:t>
      </w:r>
    </w:p>
    <w:p w14:paraId="65F731DB" w14:textId="77777777" w:rsidR="00A53184" w:rsidRPr="00A53184" w:rsidRDefault="00A53184" w:rsidP="00A53184">
      <w:pPr>
        <w:spacing w:after="100" w:afterAutospacing="1" w:line="240" w:lineRule="auto"/>
        <w:contextualSpacing/>
        <w:rPr>
          <w:rFonts w:cstheme="minorHAnsi"/>
        </w:rPr>
      </w:pPr>
    </w:p>
    <w:p w14:paraId="57408CED" w14:textId="77777777" w:rsidR="00A53184" w:rsidRPr="00A53184" w:rsidRDefault="00A53184" w:rsidP="00A53184">
      <w:pPr>
        <w:spacing w:after="100" w:afterAutospacing="1" w:line="240" w:lineRule="auto"/>
        <w:contextualSpacing/>
        <w:rPr>
          <w:rFonts w:cstheme="minorHAnsi"/>
        </w:rPr>
      </w:pPr>
      <w:r w:rsidRPr="00A53184">
        <w:rPr>
          <w:rFonts w:cstheme="minorHAnsi"/>
        </w:rPr>
        <w:t>Poslední srpnovou sobotu jsme uspořádali mezinárodní turnaj starších žaček. Naše děvčata porazila družstva ze Zubří a Oseku, ale prohrála s Holešovem a smolně se Stupavou. Třetí místo v konečném hodnocení je velmi pěkný výsledek, obzvláště s ohledem na bouřlivou atmosféru a úžasnou kulisu, kterou vytvořili diváci na tribuně.</w:t>
      </w:r>
    </w:p>
    <w:p w14:paraId="626B4F4A" w14:textId="77777777" w:rsidR="00A53184" w:rsidRPr="00A53184" w:rsidRDefault="00A53184" w:rsidP="00A53184">
      <w:pPr>
        <w:spacing w:after="100" w:afterAutospacing="1" w:line="240" w:lineRule="auto"/>
        <w:contextualSpacing/>
        <w:rPr>
          <w:rFonts w:cstheme="minorHAnsi"/>
        </w:rPr>
      </w:pPr>
    </w:p>
    <w:p w14:paraId="49CDB900" w14:textId="77777777" w:rsidR="00A53184" w:rsidRPr="00A53184" w:rsidRDefault="00A53184" w:rsidP="00A53184">
      <w:pPr>
        <w:spacing w:after="100" w:afterAutospacing="1" w:line="240" w:lineRule="auto"/>
        <w:contextualSpacing/>
        <w:rPr>
          <w:rFonts w:cstheme="minorHAnsi"/>
        </w:rPr>
      </w:pPr>
      <w:r w:rsidRPr="00A53184">
        <w:rPr>
          <w:rFonts w:cstheme="minorHAnsi"/>
        </w:rPr>
        <w:t>Ve stejnou dobu o sobě dali vědět i muži. Toto družstvo vstoupilo do nové sezóny v avizovaném novém složení. V Hlučíně úspěšně absolvovali předkolo Českého poháru s vítězstvím 29:26. Na vítězné vlně pokračovali i v prvním kole této ne-mistrovské soutěže, kdy doma porazili silné družstvo SK Kuřim 31:21 a postoupili do dalšího kola. Druhá polovina září pak pro ně znamená začátek mistrovských utkání druhé ligy.</w:t>
      </w:r>
    </w:p>
    <w:p w14:paraId="743F1D26" w14:textId="77777777" w:rsidR="00A53184" w:rsidRPr="00A53184" w:rsidRDefault="00A53184" w:rsidP="00A53184">
      <w:pPr>
        <w:spacing w:after="100" w:afterAutospacing="1" w:line="240" w:lineRule="auto"/>
        <w:contextualSpacing/>
        <w:rPr>
          <w:rFonts w:cstheme="minorHAnsi"/>
        </w:rPr>
      </w:pPr>
    </w:p>
    <w:p w14:paraId="344E2714" w14:textId="77777777" w:rsidR="00A53184" w:rsidRPr="00A53184" w:rsidRDefault="00A53184" w:rsidP="00A53184">
      <w:pPr>
        <w:spacing w:after="100" w:afterAutospacing="1" w:line="240" w:lineRule="auto"/>
        <w:contextualSpacing/>
        <w:rPr>
          <w:rFonts w:cstheme="minorHAnsi"/>
        </w:rPr>
      </w:pPr>
      <w:r w:rsidRPr="00A53184">
        <w:rPr>
          <w:rFonts w:cstheme="minorHAnsi"/>
        </w:rPr>
        <w:t>V krajském přeboru úspěšně zahájily sezónu i starší žačky, které první zářijovou sobotu v Karviné porazily místní tým 28:22 a Hrabůvku 25:22. Další víkend odstartovaly své zápasy mladší žačky a o týden později začala hrát nová kategorie, mladší dorostenky ve druhé lize na Moravě.</w:t>
      </w:r>
    </w:p>
    <w:p w14:paraId="353DEFE0" w14:textId="77777777" w:rsidR="00A53184" w:rsidRPr="00A53184" w:rsidRDefault="00A53184" w:rsidP="00A53184">
      <w:pPr>
        <w:spacing w:after="100" w:afterAutospacing="1" w:line="240" w:lineRule="auto"/>
        <w:contextualSpacing/>
        <w:rPr>
          <w:rFonts w:cstheme="minorHAnsi"/>
        </w:rPr>
      </w:pPr>
    </w:p>
    <w:p w14:paraId="24283467" w14:textId="77777777" w:rsidR="00A53184" w:rsidRPr="00A53184" w:rsidRDefault="00A53184" w:rsidP="00A53184">
      <w:pPr>
        <w:spacing w:after="100" w:afterAutospacing="1" w:line="240" w:lineRule="auto"/>
        <w:contextualSpacing/>
        <w:rPr>
          <w:rFonts w:cstheme="minorHAnsi"/>
        </w:rPr>
      </w:pPr>
      <w:r w:rsidRPr="00A53184">
        <w:rPr>
          <w:rFonts w:cstheme="minorHAnsi"/>
        </w:rPr>
        <w:t>Díky náborům v okolních školách a v paskovské školce se nám podařilo získat několik nových zájemců. Rozšířil se také kolektiv trenérů, ale budeme rádi, když přivedete své ratolesti. Pomoc rodičů by byla také potřeba. Snažíme se vybudovat stabilní základnu tohoto sportu a věříme, že nám v této dobrovolné činnosti pomohou i rodiče a příznivci házené.</w:t>
      </w:r>
    </w:p>
    <w:p w14:paraId="02DBF212" w14:textId="41371432" w:rsidR="007B7B33" w:rsidRPr="007B7B33" w:rsidRDefault="007B7B33" w:rsidP="007B20A2">
      <w:pPr>
        <w:spacing w:after="100" w:afterAutospacing="1" w:line="240" w:lineRule="auto"/>
        <w:contextualSpacing/>
        <w:rPr>
          <w:rFonts w:cstheme="minorHAnsi"/>
        </w:rPr>
      </w:pPr>
    </w:p>
    <w:p w14:paraId="5407765E" w14:textId="54D99CFF" w:rsidR="008029A7" w:rsidRDefault="007B7B33" w:rsidP="007B20A2">
      <w:pPr>
        <w:spacing w:after="100" w:afterAutospacing="1" w:line="240" w:lineRule="auto"/>
        <w:contextualSpacing/>
        <w:rPr>
          <w:rFonts w:cstheme="minorHAnsi"/>
        </w:rPr>
      </w:pPr>
      <w:r w:rsidRPr="007B7B33">
        <w:rPr>
          <w:rFonts w:cstheme="minorHAnsi"/>
        </w:rPr>
        <w:t>Jiří</w:t>
      </w:r>
      <w:r>
        <w:rPr>
          <w:rFonts w:cstheme="minorHAnsi"/>
        </w:rPr>
        <w:t xml:space="preserve"> Štefek</w:t>
      </w:r>
      <w:r>
        <w:rPr>
          <w:rFonts w:cstheme="minorHAnsi"/>
        </w:rPr>
        <w:br/>
      </w:r>
      <w:r w:rsidRPr="007B7B33">
        <w:rPr>
          <w:rFonts w:cstheme="minorHAnsi"/>
          <w:color w:val="00B050"/>
        </w:rPr>
        <w:t xml:space="preserve">Foto: </w:t>
      </w:r>
      <w:r w:rsidR="00141B79" w:rsidRPr="00141B79">
        <w:rPr>
          <w:rFonts w:cstheme="minorHAnsi"/>
          <w:color w:val="00B050"/>
        </w:rPr>
        <w:t>hazena01.jpg</w:t>
      </w:r>
      <w:r w:rsidR="00141B79">
        <w:rPr>
          <w:rFonts w:cstheme="minorHAnsi"/>
          <w:color w:val="00B050"/>
        </w:rPr>
        <w:t xml:space="preserve">, </w:t>
      </w:r>
      <w:r w:rsidR="00141B79" w:rsidRPr="00141B79">
        <w:rPr>
          <w:rFonts w:cstheme="minorHAnsi"/>
          <w:color w:val="00B050"/>
        </w:rPr>
        <w:t>hazena0</w:t>
      </w:r>
      <w:r w:rsidR="00141B79">
        <w:rPr>
          <w:rFonts w:cstheme="minorHAnsi"/>
          <w:color w:val="00B050"/>
        </w:rPr>
        <w:t>2</w:t>
      </w:r>
      <w:bookmarkStart w:id="0" w:name="_GoBack"/>
      <w:bookmarkEnd w:id="0"/>
      <w:r w:rsidR="00141B79" w:rsidRPr="00141B79">
        <w:rPr>
          <w:rFonts w:cstheme="minorHAnsi"/>
          <w:color w:val="00B050"/>
        </w:rPr>
        <w:t>.jpg</w:t>
      </w:r>
      <w:r>
        <w:rPr>
          <w:rFonts w:cstheme="minorHAnsi"/>
        </w:rPr>
        <w:br/>
      </w:r>
      <w:r w:rsidR="00EE6DDE">
        <w:rPr>
          <w:rFonts w:cstheme="minorHAnsi"/>
        </w:rPr>
        <w:br/>
      </w:r>
      <w:r w:rsidR="006F39ED">
        <w:rPr>
          <w:rFonts w:cstheme="minorHAnsi"/>
        </w:rPr>
        <w:t>-----------------------------------------------------------------------------------------------------------------------------------------------</w:t>
      </w:r>
      <w:r w:rsidR="002C2D82">
        <w:rPr>
          <w:rFonts w:cstheme="minorHAnsi"/>
        </w:rPr>
        <w:t>-</w:t>
      </w:r>
      <w:r w:rsidR="009A356E">
        <w:rPr>
          <w:rFonts w:cstheme="minorHAnsi"/>
        </w:rPr>
        <w:br/>
      </w:r>
    </w:p>
    <w:p w14:paraId="2E1B56C0" w14:textId="1EF2531B" w:rsidR="007B20A2" w:rsidRPr="00EB6E31" w:rsidRDefault="007B7B33" w:rsidP="007B20A2">
      <w:pPr>
        <w:spacing w:after="100" w:afterAutospacing="1" w:line="240" w:lineRule="auto"/>
        <w:contextualSpacing/>
        <w:rPr>
          <w:rFonts w:cstheme="minorHAnsi"/>
          <w:b/>
        </w:rPr>
      </w:pPr>
      <w:r>
        <w:rPr>
          <w:rFonts w:cstheme="minorHAnsi"/>
        </w:rPr>
        <w:br/>
      </w:r>
      <w:r w:rsidR="00601294" w:rsidRPr="00601294">
        <w:rPr>
          <w:rFonts w:cstheme="minorHAnsi"/>
          <w:color w:val="0070C0"/>
          <w:sz w:val="32"/>
        </w:rPr>
        <w:t>PASKOV SAURIANS</w:t>
      </w:r>
      <w:r w:rsidR="00601294" w:rsidRPr="00601294">
        <w:rPr>
          <w:rFonts w:cstheme="minorHAnsi"/>
          <w:color w:val="0070C0"/>
          <w:sz w:val="32"/>
        </w:rPr>
        <w:br/>
      </w:r>
      <w:r w:rsidR="00F5458B">
        <w:rPr>
          <w:rFonts w:cstheme="minorHAnsi"/>
          <w:b/>
        </w:rPr>
        <w:br/>
      </w:r>
      <w:r w:rsidR="007B20A2" w:rsidRPr="00352A90">
        <w:rPr>
          <w:rFonts w:cstheme="minorHAnsi"/>
          <w:b/>
          <w:sz w:val="24"/>
        </w:rPr>
        <w:t>Junioři na Moravian Cupu bronzoví.</w:t>
      </w:r>
      <w:r w:rsidR="00EB6E31" w:rsidRPr="00352A90">
        <w:rPr>
          <w:rFonts w:cstheme="minorHAnsi"/>
          <w:b/>
          <w:sz w:val="24"/>
        </w:rPr>
        <w:br/>
      </w:r>
    </w:p>
    <w:p w14:paraId="60223258" w14:textId="77777777" w:rsidR="00352A90" w:rsidRPr="00352A90" w:rsidRDefault="00352A90" w:rsidP="00352A90">
      <w:pPr>
        <w:spacing w:after="100" w:afterAutospacing="1" w:line="240" w:lineRule="auto"/>
        <w:contextualSpacing/>
        <w:rPr>
          <w:rFonts w:cstheme="minorHAnsi"/>
        </w:rPr>
      </w:pPr>
      <w:r w:rsidRPr="00352A90">
        <w:rPr>
          <w:rFonts w:cstheme="minorHAnsi"/>
        </w:rPr>
        <w:t>V základní skupině se nám zpočátku nedařilo, když jsme v pátek úvodní dva zápasy prohráli s týmy FBS Olomouc a Hornets Brno. V sobotu jsme do posledního zápasu ve skupině vstupovali s cílem zvítězit a zamíchat konečným pořadím. Podařilo se nám porazit Florbal Litomyšl o pět branek, a díky tomu jsme nakonec obsadili druhé místo ve skupině.</w:t>
      </w:r>
    </w:p>
    <w:p w14:paraId="1AF2518F" w14:textId="77777777" w:rsidR="00352A90" w:rsidRPr="00352A90" w:rsidRDefault="00352A90" w:rsidP="00352A90">
      <w:pPr>
        <w:spacing w:after="100" w:afterAutospacing="1" w:line="240" w:lineRule="auto"/>
        <w:contextualSpacing/>
        <w:rPr>
          <w:rFonts w:cstheme="minorHAnsi"/>
        </w:rPr>
      </w:pPr>
    </w:p>
    <w:p w14:paraId="5D2F8A87" w14:textId="77777777" w:rsidR="00352A90" w:rsidRPr="00352A90" w:rsidRDefault="00352A90" w:rsidP="00352A90">
      <w:pPr>
        <w:spacing w:after="100" w:afterAutospacing="1" w:line="240" w:lineRule="auto"/>
        <w:contextualSpacing/>
        <w:rPr>
          <w:rFonts w:cstheme="minorHAnsi"/>
        </w:rPr>
      </w:pPr>
      <w:r w:rsidRPr="00352A90">
        <w:rPr>
          <w:rFonts w:cstheme="minorHAnsi"/>
        </w:rPr>
        <w:t xml:space="preserve">V osmifinále jsme narazili na ŠK Lido Bratislava, které jsme porazili a postoupili do čtvrtfinále. Tam nás čekali florbalisté z FBC Trutnov. Začali jsme sice dobře, ale výpadek na konci zápasu nás málem stál výsledek. Nakonec jsme to zvládli a postoupili do bojů o medaile. V semifinále nás čekal Mvil Ostrava, který, jak je zvykem na letních turnajích, hrál s výběrem hráčů z FBC Ostrava, Vítkovic a dalších. V polovině utkání jsme vedli o gól, a kdybychom </w:t>
      </w:r>
      <w:r w:rsidRPr="00352A90">
        <w:rPr>
          <w:rFonts w:cstheme="minorHAnsi"/>
        </w:rPr>
        <w:lastRenderedPageBreak/>
        <w:t>proměnili další šance, mohlo to být ještě lepší. Bohužel nepokrytí hráče v našem obranném pásmu nás stálo vyrovnání a o minutu později dokonce vedoucí gól soupeře. Závěrečný tlak a hra bez brankáře nám nevyšly a gól do prázdné brány rozhodl o tom, že budeme hrát o třetí místo.</w:t>
      </w:r>
    </w:p>
    <w:p w14:paraId="03E24400" w14:textId="77777777" w:rsidR="00352A90" w:rsidRPr="00352A90" w:rsidRDefault="00352A90" w:rsidP="00352A90">
      <w:pPr>
        <w:spacing w:after="100" w:afterAutospacing="1" w:line="240" w:lineRule="auto"/>
        <w:contextualSpacing/>
        <w:rPr>
          <w:rFonts w:cstheme="minorHAnsi"/>
        </w:rPr>
      </w:pPr>
    </w:p>
    <w:p w14:paraId="1A575725" w14:textId="77777777" w:rsidR="00352A90" w:rsidRPr="00352A90" w:rsidRDefault="00352A90" w:rsidP="00352A90">
      <w:pPr>
        <w:spacing w:after="100" w:afterAutospacing="1" w:line="240" w:lineRule="auto"/>
        <w:contextualSpacing/>
        <w:rPr>
          <w:rFonts w:cstheme="minorHAnsi"/>
        </w:rPr>
      </w:pPr>
      <w:r w:rsidRPr="00352A90">
        <w:rPr>
          <w:rFonts w:cstheme="minorHAnsi"/>
        </w:rPr>
        <w:t>V souboji poražených semifinalistů jsme nastoupili proti SK Troopers. Byl to velice bláznivý zápas, který jsme sice zpočátku kontrolovali a vedli o dvě branky, ale herní výpadek zapříčinil, že se soupeři podařilo vyrovnat a dostat se do vedení. Naše šance na vítězství se začaly zmenšovat. Faul soupeře nám ovšem zajistil přesilovou hru, kterou jsme dokázali využít a vyrovnat. Minutu před koncem zápasu přišel další faul hráče Troopers a po zbytečném diskutování s rozhodčím následovalo vyloučení a osobní trest. Hráli jsme tak přesilovku 5 na 3. Stačilo nám půl minuty na to, abychom po nacvičené akci vstřelili branku a vyhráli tento zápas, a tím získali bronzové medaile.</w:t>
      </w:r>
    </w:p>
    <w:p w14:paraId="23B6E130" w14:textId="77777777" w:rsidR="00352A90" w:rsidRPr="00352A90" w:rsidRDefault="00352A90" w:rsidP="00352A90">
      <w:pPr>
        <w:spacing w:after="100" w:afterAutospacing="1" w:line="240" w:lineRule="auto"/>
        <w:contextualSpacing/>
        <w:rPr>
          <w:rFonts w:cstheme="minorHAnsi"/>
        </w:rPr>
      </w:pPr>
    </w:p>
    <w:p w14:paraId="405A3904" w14:textId="554B44C7" w:rsidR="007B20A2" w:rsidRPr="007B20A2" w:rsidRDefault="00352A90" w:rsidP="00352A90">
      <w:pPr>
        <w:spacing w:after="100" w:afterAutospacing="1" w:line="240" w:lineRule="auto"/>
        <w:contextualSpacing/>
        <w:rPr>
          <w:rFonts w:cstheme="minorHAnsi"/>
        </w:rPr>
      </w:pPr>
      <w:r w:rsidRPr="00352A90">
        <w:rPr>
          <w:rFonts w:cstheme="minorHAnsi"/>
        </w:rPr>
        <w:t>Slovo trenéra: „Neskutečný turnaj, který po prvním dni vypadal, že pro nás skončí velmi rychle. Zřejmě jsme potřebovali dostat lekci, prohrát první dva zápasy, které nás potom nakoply k úžasnému výsledku. Nutno podotknout, že FBS Olomouc byl jediný tým, který nás přejel a byl fyzicky i herně úplně někde jinde. Škoda prohry se ,skládankou‘ Mvilu v semifinále. Myslím si, že jsme měli šanci je porazit, ale nevadí. To, že jsme se dokázali zvednout, otřepat a zvládnout poslední zápas, je neskutečné. Ukázali jsme srdíčko a neskutečný morál. Toť vše, zdarec.“</w:t>
      </w:r>
      <w:r>
        <w:rPr>
          <w:rFonts w:cstheme="minorHAnsi"/>
        </w:rPr>
        <w:br/>
      </w:r>
      <w:r w:rsidR="005E11EC">
        <w:rPr>
          <w:rFonts w:cstheme="minorHAnsi"/>
        </w:rPr>
        <w:br/>
      </w:r>
      <w:r w:rsidR="007B20A2" w:rsidRPr="007B20A2">
        <w:rPr>
          <w:rFonts w:cstheme="minorHAnsi"/>
        </w:rPr>
        <w:t>Sestava: Kronenberg, Adamiš, Schwarz, Papala, Michálek, Butora, Kotas, Kreiss, Frydrych, Müller, Mutina, Mihal, Tománek.</w:t>
      </w:r>
    </w:p>
    <w:p w14:paraId="604A381A" w14:textId="20AFD5EF" w:rsidR="007B20A2" w:rsidRPr="007B20A2" w:rsidRDefault="007B20A2" w:rsidP="007B20A2">
      <w:pPr>
        <w:spacing w:after="100" w:afterAutospacing="1" w:line="240" w:lineRule="auto"/>
        <w:contextualSpacing/>
        <w:rPr>
          <w:rFonts w:cstheme="minorHAnsi"/>
        </w:rPr>
      </w:pPr>
      <w:r w:rsidRPr="007B20A2">
        <w:rPr>
          <w:rFonts w:cstheme="minorHAnsi"/>
        </w:rPr>
        <w:t>Trenéři: Volek Radim, Mihal Lukáš.</w:t>
      </w:r>
    </w:p>
    <w:p w14:paraId="1A571BA2" w14:textId="1861F0B6" w:rsidR="007B20A2" w:rsidRPr="007B20A2" w:rsidRDefault="005E11EC" w:rsidP="007B20A2">
      <w:pPr>
        <w:spacing w:after="100" w:afterAutospacing="1" w:line="240" w:lineRule="auto"/>
        <w:contextualSpacing/>
        <w:rPr>
          <w:rFonts w:cstheme="minorHAnsi"/>
        </w:rPr>
      </w:pPr>
      <w:r>
        <w:rPr>
          <w:rFonts w:cstheme="minorHAnsi"/>
        </w:rPr>
        <w:br/>
      </w:r>
      <w:r w:rsidRPr="007B20A2">
        <w:rPr>
          <w:rFonts w:cstheme="minorHAnsi"/>
        </w:rPr>
        <w:t>Radim</w:t>
      </w:r>
      <w:r>
        <w:rPr>
          <w:rFonts w:cstheme="minorHAnsi"/>
        </w:rPr>
        <w:t xml:space="preserve"> </w:t>
      </w:r>
      <w:r w:rsidRPr="007B20A2">
        <w:rPr>
          <w:rFonts w:cstheme="minorHAnsi"/>
        </w:rPr>
        <w:t>Volek</w:t>
      </w:r>
    </w:p>
    <w:p w14:paraId="1F0B1081" w14:textId="3619D0C4" w:rsidR="008611DD" w:rsidRPr="00EB6E31" w:rsidRDefault="00361D1C" w:rsidP="008611DD">
      <w:pPr>
        <w:spacing w:after="100" w:afterAutospacing="1" w:line="240" w:lineRule="auto"/>
        <w:contextualSpacing/>
        <w:rPr>
          <w:rFonts w:cstheme="minorHAnsi"/>
          <w:b/>
        </w:rPr>
      </w:pPr>
      <w:r w:rsidRPr="0083708D">
        <w:rPr>
          <w:rFonts w:cstheme="minorHAnsi"/>
          <w:color w:val="00B050"/>
        </w:rPr>
        <w:t xml:space="preserve">Foto: </w:t>
      </w:r>
      <w:r w:rsidR="008611DD" w:rsidRPr="008611DD">
        <w:rPr>
          <w:rFonts w:cstheme="minorHAnsi"/>
          <w:color w:val="00B050"/>
        </w:rPr>
        <w:t>florbal_jun.jpeg</w:t>
      </w:r>
      <w:r>
        <w:rPr>
          <w:rFonts w:cstheme="minorHAnsi"/>
        </w:rPr>
        <w:br/>
      </w:r>
      <w:r w:rsidR="00F5458B">
        <w:rPr>
          <w:rFonts w:cstheme="minorHAnsi"/>
        </w:rPr>
        <w:br/>
      </w:r>
      <w:r w:rsidR="00943291">
        <w:rPr>
          <w:rFonts w:cstheme="minorHAnsi"/>
        </w:rPr>
        <w:br/>
      </w:r>
      <w:r w:rsidR="008611DD" w:rsidRPr="00352A90">
        <w:rPr>
          <w:rFonts w:cstheme="minorHAnsi"/>
          <w:b/>
          <w:sz w:val="24"/>
        </w:rPr>
        <w:t xml:space="preserve">Elevové na Gorila </w:t>
      </w:r>
      <w:r w:rsidR="00352A90">
        <w:rPr>
          <w:rFonts w:cstheme="minorHAnsi"/>
          <w:b/>
          <w:sz w:val="24"/>
        </w:rPr>
        <w:t xml:space="preserve">Cupu </w:t>
      </w:r>
      <w:r w:rsidR="008611DD" w:rsidRPr="00352A90">
        <w:rPr>
          <w:rFonts w:cstheme="minorHAnsi"/>
          <w:b/>
          <w:sz w:val="24"/>
        </w:rPr>
        <w:t>v</w:t>
      </w:r>
      <w:r w:rsidR="00EB6E31" w:rsidRPr="00352A90">
        <w:rPr>
          <w:rFonts w:cstheme="minorHAnsi"/>
          <w:b/>
          <w:sz w:val="24"/>
        </w:rPr>
        <w:t> </w:t>
      </w:r>
      <w:r w:rsidR="008611DD" w:rsidRPr="00352A90">
        <w:rPr>
          <w:rFonts w:cstheme="minorHAnsi"/>
          <w:b/>
          <w:sz w:val="24"/>
        </w:rPr>
        <w:t>Plzni</w:t>
      </w:r>
      <w:r w:rsidR="00EB6E31" w:rsidRPr="00352A90">
        <w:rPr>
          <w:rFonts w:cstheme="minorHAnsi"/>
          <w:b/>
          <w:sz w:val="24"/>
        </w:rPr>
        <w:br/>
      </w:r>
    </w:p>
    <w:p w14:paraId="1B2809D8" w14:textId="77777777" w:rsidR="00352A90" w:rsidRPr="00352A90" w:rsidRDefault="00352A90" w:rsidP="00352A90">
      <w:pPr>
        <w:spacing w:after="100" w:afterAutospacing="1" w:line="240" w:lineRule="auto"/>
        <w:contextualSpacing/>
        <w:rPr>
          <w:rFonts w:cstheme="minorHAnsi"/>
        </w:rPr>
      </w:pPr>
      <w:r w:rsidRPr="00352A90">
        <w:rPr>
          <w:rFonts w:cstheme="minorHAnsi"/>
        </w:rPr>
        <w:t>Koncem srpna vyrazila kategorie elévů na třídenní turnaj do Plzně. Čekaly tam na ně velmi kvalitní týmy, jako například Gorily Plzeň Black, FBŠ Slavia Plzeň, Black Angels, SK Bivoj Litvínov, Tatran Střešovice Black a Florbal Klatovy.</w:t>
      </w:r>
    </w:p>
    <w:p w14:paraId="6A0E73F1" w14:textId="77777777" w:rsidR="00352A90" w:rsidRPr="00352A90" w:rsidRDefault="00352A90" w:rsidP="00352A90">
      <w:pPr>
        <w:spacing w:after="100" w:afterAutospacing="1" w:line="240" w:lineRule="auto"/>
        <w:contextualSpacing/>
        <w:rPr>
          <w:rFonts w:cstheme="minorHAnsi"/>
        </w:rPr>
      </w:pPr>
    </w:p>
    <w:p w14:paraId="4782C189" w14:textId="77777777" w:rsidR="00352A90" w:rsidRPr="00352A90" w:rsidRDefault="00352A90" w:rsidP="00352A90">
      <w:pPr>
        <w:spacing w:after="100" w:afterAutospacing="1" w:line="240" w:lineRule="auto"/>
        <w:contextualSpacing/>
        <w:rPr>
          <w:rFonts w:cstheme="minorHAnsi"/>
        </w:rPr>
      </w:pPr>
      <w:r w:rsidRPr="00352A90">
        <w:rPr>
          <w:rFonts w:cstheme="minorHAnsi"/>
        </w:rPr>
        <w:t>Po úvodních čtyřech sobotních prohrách s Gorilami, Litvínovem, Black Angels a Střešovicemi přišlo v neděli zlepšení. Nejprve jsme zaznamenali první výhru nad Klatovy a následný zápas s FBŠ Slavia Plzeň skončil remízou. Poslední zápas o umístění jsme vyhráli v prodloužení a na takto kvalitně obsazeném turnaji jsme se umístili na dvanáctém místě.</w:t>
      </w:r>
    </w:p>
    <w:p w14:paraId="7E478E91" w14:textId="77777777" w:rsidR="00352A90" w:rsidRPr="00352A90" w:rsidRDefault="00352A90" w:rsidP="00352A90">
      <w:pPr>
        <w:spacing w:after="100" w:afterAutospacing="1" w:line="240" w:lineRule="auto"/>
        <w:contextualSpacing/>
        <w:rPr>
          <w:rFonts w:cstheme="minorHAnsi"/>
        </w:rPr>
      </w:pPr>
    </w:p>
    <w:p w14:paraId="1A353CCD" w14:textId="77777777" w:rsidR="00352A90" w:rsidRPr="00352A90" w:rsidRDefault="00352A90" w:rsidP="00352A90">
      <w:pPr>
        <w:spacing w:after="100" w:afterAutospacing="1" w:line="240" w:lineRule="auto"/>
        <w:contextualSpacing/>
        <w:rPr>
          <w:rFonts w:cstheme="minorHAnsi"/>
        </w:rPr>
      </w:pPr>
      <w:r w:rsidRPr="00352A90">
        <w:rPr>
          <w:rFonts w:cstheme="minorHAnsi"/>
        </w:rPr>
        <w:t>Je důležité si uvědomit, že to byl první turnaj s tak kvalitní konkurencí, na který elévové jeli. Doposud se utkali s týmy, které ani zdaleka neměly takovou kvalitu. Do budoucna bychom chtěli na podobné turnaje jezdit, abychom se mohli porovnávat s těmi nejlepšími, vidět, v čem zaostáváme, a vědět, kde musíme přidat. Jsme na začátku a čeká nás velmi dlouhá cesta, ale pevně věřím, že si vše sedne, jak má, a že v budoucích zápasech budeme silnější, kvalitnější, rychlejší a celkově lepší.</w:t>
      </w:r>
    </w:p>
    <w:p w14:paraId="076A3C26" w14:textId="77777777" w:rsidR="00352A90" w:rsidRPr="00352A90" w:rsidRDefault="00352A90" w:rsidP="00352A90">
      <w:pPr>
        <w:spacing w:after="100" w:afterAutospacing="1" w:line="240" w:lineRule="auto"/>
        <w:contextualSpacing/>
        <w:rPr>
          <w:rFonts w:cstheme="minorHAnsi"/>
        </w:rPr>
      </w:pPr>
    </w:p>
    <w:p w14:paraId="11922FB6" w14:textId="77777777" w:rsidR="00352A90" w:rsidRPr="00352A90" w:rsidRDefault="00352A90" w:rsidP="00352A90">
      <w:pPr>
        <w:spacing w:after="100" w:afterAutospacing="1" w:line="240" w:lineRule="auto"/>
        <w:contextualSpacing/>
        <w:rPr>
          <w:rFonts w:cstheme="minorHAnsi"/>
        </w:rPr>
      </w:pPr>
      <w:r w:rsidRPr="00352A90">
        <w:rPr>
          <w:rFonts w:cstheme="minorHAnsi"/>
        </w:rPr>
        <w:t>Velký dík patří rodičům, kteří nejen fandili a podporovali, ale také nás vozili na haly, protože někdy to bylo opravdu za pět minut dvanáct.</w:t>
      </w:r>
    </w:p>
    <w:p w14:paraId="303D0B8C" w14:textId="77777777" w:rsidR="00352A90" w:rsidRPr="00352A90" w:rsidRDefault="00352A90" w:rsidP="00352A90">
      <w:pPr>
        <w:spacing w:after="100" w:afterAutospacing="1" w:line="240" w:lineRule="auto"/>
        <w:contextualSpacing/>
        <w:rPr>
          <w:rFonts w:cstheme="minorHAnsi"/>
        </w:rPr>
      </w:pPr>
    </w:p>
    <w:p w14:paraId="28DCBED7" w14:textId="1D9DDDC0" w:rsidR="008611DD" w:rsidRPr="008611DD" w:rsidRDefault="00352A90" w:rsidP="00352A90">
      <w:pPr>
        <w:spacing w:after="100" w:afterAutospacing="1" w:line="240" w:lineRule="auto"/>
        <w:contextualSpacing/>
        <w:rPr>
          <w:rFonts w:cstheme="minorHAnsi"/>
        </w:rPr>
      </w:pPr>
      <w:r w:rsidRPr="00352A90">
        <w:rPr>
          <w:rFonts w:cstheme="minorHAnsi"/>
        </w:rPr>
        <w:t>Slovo trenéra: „Všichni jsme viděli, kde máme mezery. Musíme na nich zapracovat a razantně se zlepšit. Bez práce nejsou koláče. Je potřeba si uvědomit, že toto není kroužek výtvarného umění, do kterého můžu chodit jednou týdně třeba ve středu. Samozřejmě, pokud někdo hraje více sportů, je to něco jiného. Přístup k tréninku je velice důležitá věc. Pokud chybí, je to špatně. Všem nám jde o jedno – probudit v dětech chuť sportovat. Toť vše, zdarec.“</w:t>
      </w:r>
      <w:r>
        <w:rPr>
          <w:rFonts w:cstheme="minorHAnsi"/>
        </w:rPr>
        <w:br/>
      </w:r>
      <w:r w:rsidR="005E11EC">
        <w:rPr>
          <w:rFonts w:cstheme="minorHAnsi"/>
        </w:rPr>
        <w:br/>
      </w:r>
      <w:r w:rsidR="008611DD" w:rsidRPr="008611DD">
        <w:rPr>
          <w:rFonts w:cstheme="minorHAnsi"/>
        </w:rPr>
        <w:t>Sestava: Juřišica, Müller Miki, Müller Miri, Roháček, Vávra, Filipec, Matejov, Tomeček.</w:t>
      </w:r>
    </w:p>
    <w:p w14:paraId="5520BC8D" w14:textId="37921519" w:rsidR="008611DD" w:rsidRDefault="008611DD" w:rsidP="008611DD">
      <w:pPr>
        <w:spacing w:after="100" w:afterAutospacing="1" w:line="240" w:lineRule="auto"/>
        <w:contextualSpacing/>
        <w:rPr>
          <w:rFonts w:cstheme="minorHAnsi"/>
        </w:rPr>
      </w:pPr>
      <w:r w:rsidRPr="008611DD">
        <w:rPr>
          <w:rFonts w:cstheme="minorHAnsi"/>
        </w:rPr>
        <w:t>Trenéři: Volek Radim, Tomeček Karel.</w:t>
      </w:r>
    </w:p>
    <w:p w14:paraId="7E947D60" w14:textId="36FC00FD" w:rsidR="00601294" w:rsidRPr="00601294" w:rsidRDefault="00517530" w:rsidP="00943291">
      <w:pPr>
        <w:spacing w:after="100" w:afterAutospacing="1" w:line="240" w:lineRule="auto"/>
        <w:contextualSpacing/>
        <w:rPr>
          <w:rFonts w:cstheme="minorHAnsi"/>
        </w:rPr>
      </w:pPr>
      <w:r>
        <w:rPr>
          <w:rFonts w:cstheme="minorHAnsi"/>
        </w:rPr>
        <w:br/>
      </w:r>
      <w:r w:rsidR="005E11EC">
        <w:rPr>
          <w:rFonts w:cstheme="minorHAnsi"/>
        </w:rPr>
        <w:t xml:space="preserve">Radim </w:t>
      </w:r>
      <w:r w:rsidR="005E11EC" w:rsidRPr="007B20A2">
        <w:rPr>
          <w:rFonts w:cstheme="minorHAnsi"/>
        </w:rPr>
        <w:t>Volek</w:t>
      </w:r>
      <w:r w:rsidR="00943291">
        <w:rPr>
          <w:rFonts w:cstheme="minorHAnsi"/>
          <w:color w:val="00B050"/>
        </w:rPr>
        <w:br/>
        <w:t xml:space="preserve">Foto: </w:t>
      </w:r>
      <w:r w:rsidR="008611DD" w:rsidRPr="008611DD">
        <w:rPr>
          <w:rFonts w:cstheme="minorHAnsi"/>
          <w:color w:val="00B050"/>
        </w:rPr>
        <w:t>florbal_elev.jpeg</w:t>
      </w:r>
    </w:p>
    <w:p w14:paraId="219AD84B" w14:textId="77777777" w:rsidR="00601294" w:rsidRPr="00601294" w:rsidRDefault="00601294" w:rsidP="00601294">
      <w:pPr>
        <w:spacing w:after="100" w:afterAutospacing="1" w:line="240" w:lineRule="auto"/>
        <w:contextualSpacing/>
        <w:rPr>
          <w:rFonts w:cstheme="minorHAnsi"/>
        </w:rPr>
      </w:pPr>
    </w:p>
    <w:p w14:paraId="237670FA" w14:textId="09049DD4" w:rsidR="008611DD" w:rsidRPr="00EB6E31" w:rsidRDefault="008611DD" w:rsidP="008611DD">
      <w:pPr>
        <w:spacing w:after="100" w:afterAutospacing="1" w:line="240" w:lineRule="auto"/>
        <w:contextualSpacing/>
        <w:rPr>
          <w:rFonts w:cstheme="minorHAnsi"/>
          <w:b/>
        </w:rPr>
      </w:pPr>
      <w:r>
        <w:rPr>
          <w:rFonts w:cstheme="minorHAnsi"/>
        </w:rPr>
        <w:lastRenderedPageBreak/>
        <w:br/>
      </w:r>
      <w:r w:rsidRPr="00352A90">
        <w:rPr>
          <w:rFonts w:cstheme="minorHAnsi"/>
          <w:b/>
          <w:sz w:val="24"/>
        </w:rPr>
        <w:t xml:space="preserve">Mladší žáci na Gorila Cupu </w:t>
      </w:r>
      <w:r w:rsidR="00352A90">
        <w:rPr>
          <w:rFonts w:cstheme="minorHAnsi"/>
          <w:b/>
          <w:sz w:val="24"/>
        </w:rPr>
        <w:t>v Plzni</w:t>
      </w:r>
      <w:r w:rsidR="00EB6E31" w:rsidRPr="00352A90">
        <w:rPr>
          <w:rFonts w:cstheme="minorHAnsi"/>
          <w:b/>
          <w:sz w:val="24"/>
        </w:rPr>
        <w:br/>
      </w:r>
    </w:p>
    <w:p w14:paraId="681B0E17" w14:textId="77777777" w:rsidR="00352A90" w:rsidRPr="00352A90" w:rsidRDefault="00352A90" w:rsidP="00352A90">
      <w:pPr>
        <w:spacing w:after="100" w:afterAutospacing="1" w:line="240" w:lineRule="auto"/>
        <w:contextualSpacing/>
        <w:rPr>
          <w:rFonts w:cstheme="minorHAnsi"/>
        </w:rPr>
      </w:pPr>
      <w:r w:rsidRPr="00352A90">
        <w:rPr>
          <w:rFonts w:cstheme="minorHAnsi"/>
        </w:rPr>
        <w:t>Poslední prázdninový víkend vyrazil tým mladších žáků napříč republikou na turnaj do Plzně. Cesta vlakem byla dlouhá, a tak přišlo vhod, že někteří rodiče jeli autem a vzali dětem velké tašky a florbalky. Po příjezdu do Plzně byla cesta z nádraží pěšky na ubytovnu v rámci rozcvičky a protažení. Následovalo ubytování, přesun na večeři a pak už příprava na první zápas.</w:t>
      </w:r>
    </w:p>
    <w:p w14:paraId="70F88928" w14:textId="77777777" w:rsidR="00352A90" w:rsidRPr="00352A90" w:rsidRDefault="00352A90" w:rsidP="00352A90">
      <w:pPr>
        <w:spacing w:after="100" w:afterAutospacing="1" w:line="240" w:lineRule="auto"/>
        <w:contextualSpacing/>
        <w:rPr>
          <w:rFonts w:cstheme="minorHAnsi"/>
        </w:rPr>
      </w:pPr>
    </w:p>
    <w:p w14:paraId="09B2A697" w14:textId="77777777" w:rsidR="00352A90" w:rsidRPr="00352A90" w:rsidRDefault="00352A90" w:rsidP="00352A90">
      <w:pPr>
        <w:spacing w:after="100" w:afterAutospacing="1" w:line="240" w:lineRule="auto"/>
        <w:contextualSpacing/>
        <w:rPr>
          <w:rFonts w:cstheme="minorHAnsi"/>
          <w:b/>
        </w:rPr>
      </w:pPr>
      <w:r w:rsidRPr="00352A90">
        <w:rPr>
          <w:rFonts w:cstheme="minorHAnsi"/>
          <w:b/>
        </w:rPr>
        <w:t>Zápasy ve skupině</w:t>
      </w:r>
    </w:p>
    <w:p w14:paraId="25ADA76E" w14:textId="77777777" w:rsidR="00352A90" w:rsidRPr="00352A90" w:rsidRDefault="00352A90" w:rsidP="00352A90">
      <w:pPr>
        <w:spacing w:after="100" w:afterAutospacing="1" w:line="240" w:lineRule="auto"/>
        <w:contextualSpacing/>
        <w:rPr>
          <w:rFonts w:cstheme="minorHAnsi"/>
        </w:rPr>
      </w:pPr>
      <w:r w:rsidRPr="00352A90">
        <w:rPr>
          <w:rFonts w:cstheme="minorHAnsi"/>
        </w:rPr>
        <w:t>FbC Lišky Písek vs. Saurians Paskov 6:2</w:t>
      </w:r>
    </w:p>
    <w:p w14:paraId="11FCDFC2" w14:textId="77777777" w:rsidR="00352A90" w:rsidRPr="00352A90" w:rsidRDefault="00352A90" w:rsidP="00352A90">
      <w:pPr>
        <w:spacing w:after="100" w:afterAutospacing="1" w:line="240" w:lineRule="auto"/>
        <w:contextualSpacing/>
        <w:rPr>
          <w:rFonts w:cstheme="minorHAnsi"/>
        </w:rPr>
      </w:pPr>
      <w:r w:rsidRPr="00352A90">
        <w:rPr>
          <w:rFonts w:cstheme="minorHAnsi"/>
        </w:rPr>
        <w:t>Mírné komplikace při přesunu způsobily, že kluci neměli dostatek času na pořádné protažení a rozcvičení. I tak ale do zápasu proti neznámému soupeři vletěli. Po první půli byl stav 2:2, ale v té druhé kluky porazila únava z dlouhé cesty, nesehranost a chyby, které soupeř nekompromisně potrestal. Pro některé kluky to byly první zápasy na velkém (5kovém) hřišti.</w:t>
      </w:r>
    </w:p>
    <w:p w14:paraId="2D20E32E" w14:textId="77777777" w:rsidR="00352A90" w:rsidRPr="00352A90" w:rsidRDefault="00352A90" w:rsidP="00352A90">
      <w:pPr>
        <w:spacing w:after="100" w:afterAutospacing="1" w:line="240" w:lineRule="auto"/>
        <w:contextualSpacing/>
        <w:rPr>
          <w:rFonts w:cstheme="minorHAnsi"/>
        </w:rPr>
      </w:pPr>
    </w:p>
    <w:p w14:paraId="61B81D0C" w14:textId="77777777" w:rsidR="00352A90" w:rsidRPr="00352A90" w:rsidRDefault="00352A90" w:rsidP="00352A90">
      <w:pPr>
        <w:spacing w:after="100" w:afterAutospacing="1" w:line="240" w:lineRule="auto"/>
        <w:contextualSpacing/>
        <w:rPr>
          <w:rFonts w:cstheme="minorHAnsi"/>
        </w:rPr>
      </w:pPr>
      <w:r w:rsidRPr="00352A90">
        <w:rPr>
          <w:rFonts w:cstheme="minorHAnsi"/>
        </w:rPr>
        <w:t>Saurians Paskov vs. Prague Tigers 0:6</w:t>
      </w:r>
    </w:p>
    <w:p w14:paraId="6F3F3E2E" w14:textId="77777777" w:rsidR="00352A90" w:rsidRPr="00352A90" w:rsidRDefault="00352A90" w:rsidP="00352A90">
      <w:pPr>
        <w:spacing w:after="100" w:afterAutospacing="1" w:line="240" w:lineRule="auto"/>
        <w:contextualSpacing/>
        <w:rPr>
          <w:rFonts w:cstheme="minorHAnsi"/>
        </w:rPr>
      </w:pPr>
      <w:r w:rsidRPr="00352A90">
        <w:rPr>
          <w:rFonts w:cstheme="minorHAnsi"/>
        </w:rPr>
        <w:t>Druhý den se tým po snídani odebral do nedaleké haly, kde měl odehrát sobotní zápasy. Zde sledoval utkání jiných týmů a dalších kategorií, aby načerpal inspiraci a taktiku. Nastupovali jsme proti nejsilnějšímu soupeři ve skupině, ale šli jsme se poprat o výsledek. V sobotních zápasech jsme už nemohli počítat s výpomocí elévů, a tak naše sestava 8 + 1 statečně bojovala. Chyby v nahrávkách, sólové akce a zbytečná vyloučení způsobily, že nás soupeř tvrdě trestal a kráčel za jasným vítězstvím. Po zápase byl naordinován oběd a tříhodinový odpočinek.</w:t>
      </w:r>
    </w:p>
    <w:p w14:paraId="68416F55" w14:textId="77777777" w:rsidR="00352A90" w:rsidRPr="00352A90" w:rsidRDefault="00352A90" w:rsidP="00352A90">
      <w:pPr>
        <w:spacing w:after="100" w:afterAutospacing="1" w:line="240" w:lineRule="auto"/>
        <w:contextualSpacing/>
        <w:rPr>
          <w:rFonts w:cstheme="minorHAnsi"/>
        </w:rPr>
      </w:pPr>
    </w:p>
    <w:p w14:paraId="3158FD33" w14:textId="77777777" w:rsidR="00352A90" w:rsidRPr="00352A90" w:rsidRDefault="00352A90" w:rsidP="00352A90">
      <w:pPr>
        <w:spacing w:after="100" w:afterAutospacing="1" w:line="240" w:lineRule="auto"/>
        <w:contextualSpacing/>
        <w:rPr>
          <w:rFonts w:cstheme="minorHAnsi"/>
        </w:rPr>
      </w:pPr>
      <w:r w:rsidRPr="00352A90">
        <w:rPr>
          <w:rFonts w:cstheme="minorHAnsi"/>
        </w:rPr>
        <w:t>Saurians Paskov vs. FBŠ Slavia Plzeň 2:1</w:t>
      </w:r>
    </w:p>
    <w:p w14:paraId="3DF667E4" w14:textId="77777777" w:rsidR="00352A90" w:rsidRPr="00352A90" w:rsidRDefault="00352A90" w:rsidP="00352A90">
      <w:pPr>
        <w:spacing w:after="100" w:afterAutospacing="1" w:line="240" w:lineRule="auto"/>
        <w:contextualSpacing/>
        <w:rPr>
          <w:rFonts w:cstheme="minorHAnsi"/>
        </w:rPr>
      </w:pPr>
      <w:r w:rsidRPr="00352A90">
        <w:rPr>
          <w:rFonts w:cstheme="minorHAnsi"/>
        </w:rPr>
        <w:t>Cíl byl jasný – vyhrát a udržet se v šanci na postup do horního play-off. Fanoušci obou týmů vytvořili neskutečnou a férovou atmosféru. Vyrovnaný zápas kluci dokonale takticky zvládli a urvali vítězství. Následoval přesun na večeři a zpět do haly na poslední utkání ve skupině.</w:t>
      </w:r>
    </w:p>
    <w:p w14:paraId="30FC71EB" w14:textId="77777777" w:rsidR="00352A90" w:rsidRPr="00352A90" w:rsidRDefault="00352A90" w:rsidP="00352A90">
      <w:pPr>
        <w:spacing w:after="100" w:afterAutospacing="1" w:line="240" w:lineRule="auto"/>
        <w:contextualSpacing/>
        <w:rPr>
          <w:rFonts w:cstheme="minorHAnsi"/>
        </w:rPr>
      </w:pPr>
    </w:p>
    <w:p w14:paraId="5FAB00E9" w14:textId="77777777" w:rsidR="00352A90" w:rsidRPr="00352A90" w:rsidRDefault="00352A90" w:rsidP="00352A90">
      <w:pPr>
        <w:spacing w:after="100" w:afterAutospacing="1" w:line="240" w:lineRule="auto"/>
        <w:contextualSpacing/>
        <w:rPr>
          <w:rFonts w:cstheme="minorHAnsi"/>
        </w:rPr>
      </w:pPr>
      <w:r w:rsidRPr="00352A90">
        <w:rPr>
          <w:rFonts w:cstheme="minorHAnsi"/>
        </w:rPr>
        <w:t>FBC Go-Go Horšovský Týn vs. Saurians Paskov 3:2</w:t>
      </w:r>
    </w:p>
    <w:p w14:paraId="3E4EE1DB" w14:textId="77777777" w:rsidR="00352A90" w:rsidRPr="00352A90" w:rsidRDefault="00352A90" w:rsidP="00352A90">
      <w:pPr>
        <w:spacing w:after="100" w:afterAutospacing="1" w:line="240" w:lineRule="auto"/>
        <w:contextualSpacing/>
        <w:rPr>
          <w:rFonts w:cstheme="minorHAnsi"/>
        </w:rPr>
      </w:pPr>
      <w:r w:rsidRPr="00352A90">
        <w:rPr>
          <w:rFonts w:cstheme="minorHAnsi"/>
        </w:rPr>
        <w:t>Minimálně remíza nám zaručovala postup do horního play-off a možnost mezinárodní konfrontace. Kluci bojovali, ale dělali i chyby. Naštěstí je soupeř netrestal tolik. Velmi fyzicky náročné utkání skončilo těsnou prohrou. Kaňkou v zápase bylo nefér chování fanoušků při našem samostatném nájezdu. Po zápase se šlo osprchovat a spát, protože ráno byl budíček už v 6:30.</w:t>
      </w:r>
    </w:p>
    <w:p w14:paraId="733B6805" w14:textId="77777777" w:rsidR="00352A90" w:rsidRPr="00352A90" w:rsidRDefault="00352A90" w:rsidP="00352A90">
      <w:pPr>
        <w:spacing w:after="100" w:afterAutospacing="1" w:line="240" w:lineRule="auto"/>
        <w:contextualSpacing/>
        <w:rPr>
          <w:rFonts w:cstheme="minorHAnsi"/>
        </w:rPr>
      </w:pPr>
    </w:p>
    <w:p w14:paraId="4912835F" w14:textId="77777777" w:rsidR="00352A90" w:rsidRPr="00352A90" w:rsidRDefault="00352A90" w:rsidP="00352A90">
      <w:pPr>
        <w:spacing w:after="100" w:afterAutospacing="1" w:line="240" w:lineRule="auto"/>
        <w:contextualSpacing/>
        <w:rPr>
          <w:rFonts w:cstheme="minorHAnsi"/>
          <w:b/>
        </w:rPr>
      </w:pPr>
      <w:r w:rsidRPr="00352A90">
        <w:rPr>
          <w:rFonts w:cstheme="minorHAnsi"/>
          <w:b/>
        </w:rPr>
        <w:t>Play-off</w:t>
      </w:r>
    </w:p>
    <w:p w14:paraId="6646C194" w14:textId="77777777" w:rsidR="00352A90" w:rsidRPr="00352A90" w:rsidRDefault="00352A90" w:rsidP="00352A90">
      <w:pPr>
        <w:spacing w:after="100" w:afterAutospacing="1" w:line="240" w:lineRule="auto"/>
        <w:contextualSpacing/>
        <w:rPr>
          <w:rFonts w:cstheme="minorHAnsi"/>
        </w:rPr>
      </w:pPr>
      <w:r w:rsidRPr="00352A90">
        <w:rPr>
          <w:rFonts w:cstheme="minorHAnsi"/>
        </w:rPr>
        <w:t>Paskov vs. Florbalová akademie Plzeň 5:0</w:t>
      </w:r>
    </w:p>
    <w:p w14:paraId="437D4473" w14:textId="77777777" w:rsidR="00352A90" w:rsidRPr="00352A90" w:rsidRDefault="00352A90" w:rsidP="00352A90">
      <w:pPr>
        <w:spacing w:after="100" w:afterAutospacing="1" w:line="240" w:lineRule="auto"/>
        <w:contextualSpacing/>
        <w:rPr>
          <w:rFonts w:cstheme="minorHAnsi"/>
        </w:rPr>
      </w:pPr>
      <w:r w:rsidRPr="00352A90">
        <w:rPr>
          <w:rFonts w:cstheme="minorHAnsi"/>
        </w:rPr>
        <w:t>Brzké ranní vstávání, snídaně, vyklizení pokojů a hurá na zápas. Kluci už při rozcvičce ukazovali spoustu elánu, který následně přenesli i do zápasu. Soupeře k ničemu nepustili a trestali každou větší chybu. Gólman se překonával a zaslouženě si držel čisté konto. Soupeř se však k zápasu nedostavil, a tak se jednalo jen o kontumační výhru a postup do semifinále spodního play-off. Využili jsme možnost volné haly pro trénink a přípravu na dalšího soupeře.</w:t>
      </w:r>
    </w:p>
    <w:p w14:paraId="37B7C905" w14:textId="77777777" w:rsidR="00352A90" w:rsidRPr="00352A90" w:rsidRDefault="00352A90" w:rsidP="00352A90">
      <w:pPr>
        <w:spacing w:after="100" w:afterAutospacing="1" w:line="240" w:lineRule="auto"/>
        <w:contextualSpacing/>
        <w:rPr>
          <w:rFonts w:cstheme="minorHAnsi"/>
        </w:rPr>
      </w:pPr>
    </w:p>
    <w:p w14:paraId="20A7851B" w14:textId="77777777" w:rsidR="00352A90" w:rsidRPr="00352A90" w:rsidRDefault="00352A90" w:rsidP="00352A90">
      <w:pPr>
        <w:spacing w:after="100" w:afterAutospacing="1" w:line="240" w:lineRule="auto"/>
        <w:contextualSpacing/>
        <w:rPr>
          <w:rFonts w:cstheme="minorHAnsi"/>
        </w:rPr>
      </w:pPr>
      <w:r w:rsidRPr="00352A90">
        <w:rPr>
          <w:rFonts w:cstheme="minorHAnsi"/>
        </w:rPr>
        <w:t>Tatran Střešovice 2014 vs. Paskov 8:0</w:t>
      </w:r>
    </w:p>
    <w:p w14:paraId="55AA30CD" w14:textId="77777777" w:rsidR="00352A90" w:rsidRPr="00352A90" w:rsidRDefault="00352A90" w:rsidP="00352A90">
      <w:pPr>
        <w:spacing w:after="100" w:afterAutospacing="1" w:line="240" w:lineRule="auto"/>
        <w:contextualSpacing/>
        <w:rPr>
          <w:rFonts w:cstheme="minorHAnsi"/>
        </w:rPr>
      </w:pPr>
      <w:r w:rsidRPr="00352A90">
        <w:rPr>
          <w:rFonts w:cstheme="minorHAnsi"/>
        </w:rPr>
        <w:t>Soupeř byl bohužel herně minimálně o dvě úrovně výš a dával to patřičně najevo. Byl všude o dva až tři kroky rychleji, nenechával prostor pro rozehrávku, a díky tomu jsme kupili chybu za chybou a vytvářeli zbytečné díry v obraně. Soupeř to potrestal a jasně si došel pro vítězství.</w:t>
      </w:r>
    </w:p>
    <w:p w14:paraId="7D1F1A0F" w14:textId="77777777" w:rsidR="00352A90" w:rsidRPr="00352A90" w:rsidRDefault="00352A90" w:rsidP="00352A90">
      <w:pPr>
        <w:spacing w:after="100" w:afterAutospacing="1" w:line="240" w:lineRule="auto"/>
        <w:contextualSpacing/>
        <w:rPr>
          <w:rFonts w:cstheme="minorHAnsi"/>
        </w:rPr>
      </w:pPr>
    </w:p>
    <w:p w14:paraId="47C0A1F0" w14:textId="3F08F750" w:rsidR="008611DD" w:rsidRDefault="00352A90" w:rsidP="00352A90">
      <w:pPr>
        <w:spacing w:after="100" w:afterAutospacing="1" w:line="240" w:lineRule="auto"/>
        <w:contextualSpacing/>
        <w:rPr>
          <w:rFonts w:cstheme="minorHAnsi"/>
        </w:rPr>
      </w:pPr>
      <w:r w:rsidRPr="00352A90">
        <w:rPr>
          <w:rFonts w:cstheme="minorHAnsi"/>
        </w:rPr>
        <w:t>Turnaj pro nás skončil, sbalili jsme věci a se souhlasem rodičů se hráči vydali auty zpět domů. Zítra je třeba po prázdninách vyrazit do školy. Turnaj ukázal, že přechod z elévů na velké hřiště není jednoduchý a sehranost týmu se nedá vytvořit za dva tréninky. Zároveň ale ukázal, že v týmu je velký potenciál na dobré zápasy. Bude se muset zapracovat na fyzické stránce hráčů, na přesnosti a razanci přihrávek a střel, ale také na taktické stránce vedení zápasů.</w:t>
      </w:r>
      <w:r>
        <w:rPr>
          <w:rFonts w:cstheme="minorHAnsi"/>
        </w:rPr>
        <w:br/>
      </w:r>
      <w:r>
        <w:rPr>
          <w:rFonts w:cstheme="minorHAnsi"/>
        </w:rPr>
        <w:br/>
      </w:r>
      <w:r w:rsidR="008611DD">
        <w:rPr>
          <w:rFonts w:cstheme="minorHAnsi"/>
        </w:rPr>
        <w:t>Roman Kašík</w:t>
      </w:r>
    </w:p>
    <w:p w14:paraId="5ED0B87F" w14:textId="44113F1E" w:rsidR="00601294" w:rsidRPr="00601294" w:rsidRDefault="00E02151" w:rsidP="008611DD">
      <w:pPr>
        <w:spacing w:after="100" w:afterAutospacing="1" w:line="240" w:lineRule="auto"/>
        <w:contextualSpacing/>
        <w:rPr>
          <w:rFonts w:cstheme="minorHAnsi"/>
        </w:rPr>
      </w:pPr>
      <w:r>
        <w:rPr>
          <w:rFonts w:cstheme="minorHAnsi"/>
        </w:rPr>
        <w:br/>
      </w:r>
    </w:p>
    <w:p w14:paraId="6134A091" w14:textId="1D73BD06" w:rsidR="007B7B33" w:rsidRDefault="007B7B33" w:rsidP="00A55748">
      <w:pPr>
        <w:spacing w:after="100" w:afterAutospacing="1" w:line="240" w:lineRule="auto"/>
        <w:contextualSpacing/>
        <w:rPr>
          <w:rFonts w:cstheme="minorHAnsi"/>
        </w:rPr>
      </w:pPr>
    </w:p>
    <w:sectPr w:rsidR="007B7B33" w:rsidSect="007D030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w:altName w:val="Times New Roman"/>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791"/>
    <w:rsid w:val="0001070A"/>
    <w:rsid w:val="00010AC1"/>
    <w:rsid w:val="00031858"/>
    <w:rsid w:val="00036390"/>
    <w:rsid w:val="000373E3"/>
    <w:rsid w:val="00040B80"/>
    <w:rsid w:val="00052E80"/>
    <w:rsid w:val="000627B2"/>
    <w:rsid w:val="000703D4"/>
    <w:rsid w:val="000815DC"/>
    <w:rsid w:val="00082BB8"/>
    <w:rsid w:val="000A10F1"/>
    <w:rsid w:val="000B77B6"/>
    <w:rsid w:val="000D381F"/>
    <w:rsid w:val="001128FA"/>
    <w:rsid w:val="0011489F"/>
    <w:rsid w:val="00124AA4"/>
    <w:rsid w:val="00132983"/>
    <w:rsid w:val="001351B7"/>
    <w:rsid w:val="00141B79"/>
    <w:rsid w:val="00162D64"/>
    <w:rsid w:val="0017376D"/>
    <w:rsid w:val="0017597C"/>
    <w:rsid w:val="001963B5"/>
    <w:rsid w:val="001B2791"/>
    <w:rsid w:val="001B2E84"/>
    <w:rsid w:val="001E1A15"/>
    <w:rsid w:val="001E2FD9"/>
    <w:rsid w:val="001F3DF2"/>
    <w:rsid w:val="00205F9B"/>
    <w:rsid w:val="00207C4D"/>
    <w:rsid w:val="00231284"/>
    <w:rsid w:val="002347E6"/>
    <w:rsid w:val="0024483A"/>
    <w:rsid w:val="00246A82"/>
    <w:rsid w:val="002475A6"/>
    <w:rsid w:val="0027642B"/>
    <w:rsid w:val="002A0134"/>
    <w:rsid w:val="002A49CA"/>
    <w:rsid w:val="002A5C1D"/>
    <w:rsid w:val="002B08E4"/>
    <w:rsid w:val="002B7657"/>
    <w:rsid w:val="002C2AC7"/>
    <w:rsid w:val="002C2D82"/>
    <w:rsid w:val="002D7424"/>
    <w:rsid w:val="002F6F91"/>
    <w:rsid w:val="0031144E"/>
    <w:rsid w:val="003151A2"/>
    <w:rsid w:val="00335DBE"/>
    <w:rsid w:val="00352A90"/>
    <w:rsid w:val="00361D1C"/>
    <w:rsid w:val="003777CF"/>
    <w:rsid w:val="003A2C55"/>
    <w:rsid w:val="003B2986"/>
    <w:rsid w:val="003C2683"/>
    <w:rsid w:val="00407C8E"/>
    <w:rsid w:val="00415CDD"/>
    <w:rsid w:val="004273BC"/>
    <w:rsid w:val="004577A1"/>
    <w:rsid w:val="00486813"/>
    <w:rsid w:val="004A6F31"/>
    <w:rsid w:val="004B5743"/>
    <w:rsid w:val="004C4B5B"/>
    <w:rsid w:val="004D08F4"/>
    <w:rsid w:val="004D2688"/>
    <w:rsid w:val="004E3146"/>
    <w:rsid w:val="004E578E"/>
    <w:rsid w:val="00500795"/>
    <w:rsid w:val="00517530"/>
    <w:rsid w:val="00530498"/>
    <w:rsid w:val="005439E5"/>
    <w:rsid w:val="00546E27"/>
    <w:rsid w:val="0055596C"/>
    <w:rsid w:val="0058432E"/>
    <w:rsid w:val="00591A73"/>
    <w:rsid w:val="00593421"/>
    <w:rsid w:val="0059382F"/>
    <w:rsid w:val="005A488A"/>
    <w:rsid w:val="005A6E3C"/>
    <w:rsid w:val="005B7AD4"/>
    <w:rsid w:val="005E11EC"/>
    <w:rsid w:val="005E37D9"/>
    <w:rsid w:val="005F574F"/>
    <w:rsid w:val="0060074E"/>
    <w:rsid w:val="00601294"/>
    <w:rsid w:val="0064021F"/>
    <w:rsid w:val="00641274"/>
    <w:rsid w:val="00641C17"/>
    <w:rsid w:val="006652AB"/>
    <w:rsid w:val="00671FCF"/>
    <w:rsid w:val="0067370B"/>
    <w:rsid w:val="00676559"/>
    <w:rsid w:val="006808A4"/>
    <w:rsid w:val="00687F7A"/>
    <w:rsid w:val="00697075"/>
    <w:rsid w:val="006A43DE"/>
    <w:rsid w:val="006A4980"/>
    <w:rsid w:val="006C1CEA"/>
    <w:rsid w:val="006E56E2"/>
    <w:rsid w:val="006E63B6"/>
    <w:rsid w:val="006E693F"/>
    <w:rsid w:val="006F39ED"/>
    <w:rsid w:val="006F67B0"/>
    <w:rsid w:val="007307B3"/>
    <w:rsid w:val="00740651"/>
    <w:rsid w:val="00781FD1"/>
    <w:rsid w:val="0079342B"/>
    <w:rsid w:val="007B20A2"/>
    <w:rsid w:val="007B7B33"/>
    <w:rsid w:val="007D030A"/>
    <w:rsid w:val="008029A7"/>
    <w:rsid w:val="008062F6"/>
    <w:rsid w:val="00811F74"/>
    <w:rsid w:val="00820CDC"/>
    <w:rsid w:val="00836414"/>
    <w:rsid w:val="0083708D"/>
    <w:rsid w:val="00837799"/>
    <w:rsid w:val="00850108"/>
    <w:rsid w:val="008571F8"/>
    <w:rsid w:val="00857590"/>
    <w:rsid w:val="008611DD"/>
    <w:rsid w:val="00896BE0"/>
    <w:rsid w:val="008A363B"/>
    <w:rsid w:val="008A62EF"/>
    <w:rsid w:val="008B7DF0"/>
    <w:rsid w:val="008C10AD"/>
    <w:rsid w:val="008E56ED"/>
    <w:rsid w:val="008F165A"/>
    <w:rsid w:val="0090464A"/>
    <w:rsid w:val="00907359"/>
    <w:rsid w:val="009173EB"/>
    <w:rsid w:val="00930BCC"/>
    <w:rsid w:val="009318F0"/>
    <w:rsid w:val="00943291"/>
    <w:rsid w:val="00943ED6"/>
    <w:rsid w:val="009470E3"/>
    <w:rsid w:val="00987B6E"/>
    <w:rsid w:val="009A356E"/>
    <w:rsid w:val="009C02BC"/>
    <w:rsid w:val="009C0395"/>
    <w:rsid w:val="009E535F"/>
    <w:rsid w:val="009F016E"/>
    <w:rsid w:val="009F1E73"/>
    <w:rsid w:val="009F5018"/>
    <w:rsid w:val="00A53184"/>
    <w:rsid w:val="00A55748"/>
    <w:rsid w:val="00A62DE7"/>
    <w:rsid w:val="00A70C5E"/>
    <w:rsid w:val="00A765E0"/>
    <w:rsid w:val="00A858E5"/>
    <w:rsid w:val="00AA7FE3"/>
    <w:rsid w:val="00AB01C3"/>
    <w:rsid w:val="00AB25D5"/>
    <w:rsid w:val="00AB7836"/>
    <w:rsid w:val="00AD3F0B"/>
    <w:rsid w:val="00AE563D"/>
    <w:rsid w:val="00AE6061"/>
    <w:rsid w:val="00B1193A"/>
    <w:rsid w:val="00B21CC9"/>
    <w:rsid w:val="00B33F7F"/>
    <w:rsid w:val="00B4265E"/>
    <w:rsid w:val="00B53FC7"/>
    <w:rsid w:val="00B65C15"/>
    <w:rsid w:val="00B73E9B"/>
    <w:rsid w:val="00B811D1"/>
    <w:rsid w:val="00B8355B"/>
    <w:rsid w:val="00B941BF"/>
    <w:rsid w:val="00BA048E"/>
    <w:rsid w:val="00BD1F61"/>
    <w:rsid w:val="00BD3F3E"/>
    <w:rsid w:val="00BD4A2E"/>
    <w:rsid w:val="00BE2387"/>
    <w:rsid w:val="00BE33D2"/>
    <w:rsid w:val="00BE4CBF"/>
    <w:rsid w:val="00BE507E"/>
    <w:rsid w:val="00BE7B41"/>
    <w:rsid w:val="00C0298E"/>
    <w:rsid w:val="00C0491A"/>
    <w:rsid w:val="00C04CD8"/>
    <w:rsid w:val="00C05F6F"/>
    <w:rsid w:val="00C155E0"/>
    <w:rsid w:val="00C205E6"/>
    <w:rsid w:val="00C23951"/>
    <w:rsid w:val="00C351AB"/>
    <w:rsid w:val="00C40DE3"/>
    <w:rsid w:val="00C40E25"/>
    <w:rsid w:val="00C466C0"/>
    <w:rsid w:val="00C47B81"/>
    <w:rsid w:val="00C60E94"/>
    <w:rsid w:val="00C640FE"/>
    <w:rsid w:val="00C64506"/>
    <w:rsid w:val="00C764A2"/>
    <w:rsid w:val="00CB22A2"/>
    <w:rsid w:val="00CC008A"/>
    <w:rsid w:val="00CD0D0F"/>
    <w:rsid w:val="00CD1DEB"/>
    <w:rsid w:val="00CD6351"/>
    <w:rsid w:val="00CD6F1B"/>
    <w:rsid w:val="00CE3474"/>
    <w:rsid w:val="00CF0C43"/>
    <w:rsid w:val="00D05CCE"/>
    <w:rsid w:val="00D07E30"/>
    <w:rsid w:val="00D27A17"/>
    <w:rsid w:val="00D30CB7"/>
    <w:rsid w:val="00D50666"/>
    <w:rsid w:val="00D66485"/>
    <w:rsid w:val="00D70CBD"/>
    <w:rsid w:val="00D7636D"/>
    <w:rsid w:val="00D85687"/>
    <w:rsid w:val="00DB3EEA"/>
    <w:rsid w:val="00DE3511"/>
    <w:rsid w:val="00DE6676"/>
    <w:rsid w:val="00E02151"/>
    <w:rsid w:val="00E0657D"/>
    <w:rsid w:val="00E23F81"/>
    <w:rsid w:val="00E44906"/>
    <w:rsid w:val="00E504D4"/>
    <w:rsid w:val="00E53119"/>
    <w:rsid w:val="00E62BDD"/>
    <w:rsid w:val="00E97DED"/>
    <w:rsid w:val="00EA2689"/>
    <w:rsid w:val="00EA7B41"/>
    <w:rsid w:val="00EB548E"/>
    <w:rsid w:val="00EB6E31"/>
    <w:rsid w:val="00EE2DE2"/>
    <w:rsid w:val="00EE43AA"/>
    <w:rsid w:val="00EE6DDE"/>
    <w:rsid w:val="00EF1DC5"/>
    <w:rsid w:val="00F12974"/>
    <w:rsid w:val="00F200E0"/>
    <w:rsid w:val="00F26344"/>
    <w:rsid w:val="00F274F1"/>
    <w:rsid w:val="00F351FC"/>
    <w:rsid w:val="00F5458B"/>
    <w:rsid w:val="00F7120B"/>
    <w:rsid w:val="00F9354A"/>
    <w:rsid w:val="00FB3665"/>
    <w:rsid w:val="00FD1FE6"/>
    <w:rsid w:val="00FD65E2"/>
    <w:rsid w:val="00FF29E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5A82A"/>
  <w15:docId w15:val="{F41050A8-6FBD-4058-BCD7-6EF93980B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E6DD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rsid w:val="001B2791"/>
    <w:pPr>
      <w:suppressAutoHyphens/>
      <w:autoSpaceDN w:val="0"/>
      <w:spacing w:after="0" w:line="240" w:lineRule="auto"/>
    </w:pPr>
    <w:rPr>
      <w:rFonts w:ascii="Times New Roman" w:eastAsia="SimSun" w:hAnsi="Times New Roman" w:cs="Lucida Sans"/>
      <w:kern w:val="3"/>
      <w:sz w:val="24"/>
      <w:szCs w:val="24"/>
      <w:lang w:eastAsia="zh-CN" w:bidi="hi-IN"/>
    </w:rPr>
  </w:style>
  <w:style w:type="character" w:styleId="Hypertextovodkaz">
    <w:name w:val="Hyperlink"/>
    <w:basedOn w:val="Standardnpsmoodstavce"/>
    <w:uiPriority w:val="99"/>
    <w:unhideWhenUsed/>
    <w:rsid w:val="00C0491A"/>
    <w:rPr>
      <w:color w:val="0563C1" w:themeColor="hyperlink"/>
      <w:u w:val="single"/>
    </w:rPr>
  </w:style>
  <w:style w:type="paragraph" w:styleId="Textbubliny">
    <w:name w:val="Balloon Text"/>
    <w:basedOn w:val="Normln"/>
    <w:link w:val="TextbublinyChar"/>
    <w:uiPriority w:val="99"/>
    <w:semiHidden/>
    <w:unhideWhenUsed/>
    <w:rsid w:val="00C049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0491A"/>
    <w:rPr>
      <w:rFonts w:ascii="Tahoma" w:hAnsi="Tahoma" w:cs="Tahoma"/>
      <w:sz w:val="16"/>
      <w:szCs w:val="16"/>
    </w:rPr>
  </w:style>
  <w:style w:type="table" w:styleId="Mkatabulky">
    <w:name w:val="Table Grid"/>
    <w:basedOn w:val="Normlntabulka"/>
    <w:uiPriority w:val="39"/>
    <w:rsid w:val="00C04C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semiHidden/>
    <w:unhideWhenUsed/>
    <w:rsid w:val="00C40DE3"/>
    <w:rPr>
      <w:color w:val="605E5C"/>
      <w:shd w:val="clear" w:color="auto" w:fill="E1DFDD"/>
    </w:rPr>
  </w:style>
  <w:style w:type="character" w:styleId="Sledovanodkaz">
    <w:name w:val="FollowedHyperlink"/>
    <w:basedOn w:val="Standardnpsmoodstavce"/>
    <w:uiPriority w:val="99"/>
    <w:semiHidden/>
    <w:unhideWhenUsed/>
    <w:rsid w:val="00BD1F61"/>
    <w:rPr>
      <w:color w:val="954F72" w:themeColor="followedHyperlink"/>
      <w:u w:val="single"/>
    </w:rPr>
  </w:style>
  <w:style w:type="paragraph" w:styleId="Normlnweb">
    <w:name w:val="Normal (Web)"/>
    <w:basedOn w:val="Normln"/>
    <w:uiPriority w:val="99"/>
    <w:semiHidden/>
    <w:unhideWhenUsed/>
    <w:rsid w:val="000627B2"/>
    <w:pPr>
      <w:spacing w:before="100" w:beforeAutospacing="1" w:after="100" w:afterAutospacing="1"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181334">
      <w:bodyDiv w:val="1"/>
      <w:marLeft w:val="0"/>
      <w:marRight w:val="0"/>
      <w:marTop w:val="0"/>
      <w:marBottom w:val="0"/>
      <w:divBdr>
        <w:top w:val="none" w:sz="0" w:space="0" w:color="auto"/>
        <w:left w:val="none" w:sz="0" w:space="0" w:color="auto"/>
        <w:bottom w:val="none" w:sz="0" w:space="0" w:color="auto"/>
        <w:right w:val="none" w:sz="0" w:space="0" w:color="auto"/>
      </w:divBdr>
    </w:div>
    <w:div w:id="562761993">
      <w:bodyDiv w:val="1"/>
      <w:marLeft w:val="0"/>
      <w:marRight w:val="0"/>
      <w:marTop w:val="0"/>
      <w:marBottom w:val="0"/>
      <w:divBdr>
        <w:top w:val="none" w:sz="0" w:space="0" w:color="auto"/>
        <w:left w:val="none" w:sz="0" w:space="0" w:color="auto"/>
        <w:bottom w:val="none" w:sz="0" w:space="0" w:color="auto"/>
        <w:right w:val="none" w:sz="0" w:space="0" w:color="auto"/>
      </w:divBdr>
    </w:div>
    <w:div w:id="808673057">
      <w:bodyDiv w:val="1"/>
      <w:marLeft w:val="0"/>
      <w:marRight w:val="0"/>
      <w:marTop w:val="0"/>
      <w:marBottom w:val="0"/>
      <w:divBdr>
        <w:top w:val="none" w:sz="0" w:space="0" w:color="auto"/>
        <w:left w:val="none" w:sz="0" w:space="0" w:color="auto"/>
        <w:bottom w:val="none" w:sz="0" w:space="0" w:color="auto"/>
        <w:right w:val="none" w:sz="0" w:space="0" w:color="auto"/>
      </w:divBdr>
    </w:div>
    <w:div w:id="1078869409">
      <w:bodyDiv w:val="1"/>
      <w:marLeft w:val="0"/>
      <w:marRight w:val="0"/>
      <w:marTop w:val="0"/>
      <w:marBottom w:val="0"/>
      <w:divBdr>
        <w:top w:val="none" w:sz="0" w:space="0" w:color="auto"/>
        <w:left w:val="none" w:sz="0" w:space="0" w:color="auto"/>
        <w:bottom w:val="none" w:sz="0" w:space="0" w:color="auto"/>
        <w:right w:val="none" w:sz="0" w:space="0" w:color="auto"/>
      </w:divBdr>
    </w:div>
    <w:div w:id="1232041443">
      <w:bodyDiv w:val="1"/>
      <w:marLeft w:val="0"/>
      <w:marRight w:val="0"/>
      <w:marTop w:val="0"/>
      <w:marBottom w:val="0"/>
      <w:divBdr>
        <w:top w:val="none" w:sz="0" w:space="0" w:color="auto"/>
        <w:left w:val="none" w:sz="0" w:space="0" w:color="auto"/>
        <w:bottom w:val="none" w:sz="0" w:space="0" w:color="auto"/>
        <w:right w:val="none" w:sz="0" w:space="0" w:color="auto"/>
      </w:divBdr>
      <w:divsChild>
        <w:div w:id="861163282">
          <w:marLeft w:val="0"/>
          <w:marRight w:val="0"/>
          <w:marTop w:val="0"/>
          <w:marBottom w:val="0"/>
          <w:divBdr>
            <w:top w:val="none" w:sz="0" w:space="0" w:color="auto"/>
            <w:left w:val="none" w:sz="0" w:space="0" w:color="auto"/>
            <w:bottom w:val="none" w:sz="0" w:space="0" w:color="auto"/>
            <w:right w:val="none" w:sz="0" w:space="0" w:color="auto"/>
          </w:divBdr>
        </w:div>
        <w:div w:id="363290063">
          <w:marLeft w:val="0"/>
          <w:marRight w:val="0"/>
          <w:marTop w:val="0"/>
          <w:marBottom w:val="0"/>
          <w:divBdr>
            <w:top w:val="none" w:sz="0" w:space="0" w:color="auto"/>
            <w:left w:val="none" w:sz="0" w:space="0" w:color="auto"/>
            <w:bottom w:val="none" w:sz="0" w:space="0" w:color="auto"/>
            <w:right w:val="none" w:sz="0" w:space="0" w:color="auto"/>
          </w:divBdr>
        </w:div>
        <w:div w:id="1735080887">
          <w:marLeft w:val="0"/>
          <w:marRight w:val="0"/>
          <w:marTop w:val="0"/>
          <w:marBottom w:val="0"/>
          <w:divBdr>
            <w:top w:val="none" w:sz="0" w:space="0" w:color="auto"/>
            <w:left w:val="none" w:sz="0" w:space="0" w:color="auto"/>
            <w:bottom w:val="none" w:sz="0" w:space="0" w:color="auto"/>
            <w:right w:val="none" w:sz="0" w:space="0" w:color="auto"/>
          </w:divBdr>
        </w:div>
        <w:div w:id="1965621665">
          <w:marLeft w:val="0"/>
          <w:marRight w:val="0"/>
          <w:marTop w:val="0"/>
          <w:marBottom w:val="0"/>
          <w:divBdr>
            <w:top w:val="none" w:sz="0" w:space="0" w:color="auto"/>
            <w:left w:val="none" w:sz="0" w:space="0" w:color="auto"/>
            <w:bottom w:val="none" w:sz="0" w:space="0" w:color="auto"/>
            <w:right w:val="none" w:sz="0" w:space="0" w:color="auto"/>
          </w:divBdr>
        </w:div>
        <w:div w:id="2013482800">
          <w:marLeft w:val="0"/>
          <w:marRight w:val="0"/>
          <w:marTop w:val="0"/>
          <w:marBottom w:val="0"/>
          <w:divBdr>
            <w:top w:val="none" w:sz="0" w:space="0" w:color="auto"/>
            <w:left w:val="none" w:sz="0" w:space="0" w:color="auto"/>
            <w:bottom w:val="none" w:sz="0" w:space="0" w:color="auto"/>
            <w:right w:val="none" w:sz="0" w:space="0" w:color="auto"/>
          </w:divBdr>
        </w:div>
        <w:div w:id="235432078">
          <w:marLeft w:val="0"/>
          <w:marRight w:val="0"/>
          <w:marTop w:val="0"/>
          <w:marBottom w:val="0"/>
          <w:divBdr>
            <w:top w:val="none" w:sz="0" w:space="0" w:color="auto"/>
            <w:left w:val="none" w:sz="0" w:space="0" w:color="auto"/>
            <w:bottom w:val="none" w:sz="0" w:space="0" w:color="auto"/>
            <w:right w:val="none" w:sz="0" w:space="0" w:color="auto"/>
          </w:divBdr>
        </w:div>
        <w:div w:id="892544910">
          <w:marLeft w:val="0"/>
          <w:marRight w:val="0"/>
          <w:marTop w:val="0"/>
          <w:marBottom w:val="0"/>
          <w:divBdr>
            <w:top w:val="none" w:sz="0" w:space="0" w:color="auto"/>
            <w:left w:val="none" w:sz="0" w:space="0" w:color="auto"/>
            <w:bottom w:val="none" w:sz="0" w:space="0" w:color="auto"/>
            <w:right w:val="none" w:sz="0" w:space="0" w:color="auto"/>
          </w:divBdr>
        </w:div>
        <w:div w:id="401216089">
          <w:marLeft w:val="0"/>
          <w:marRight w:val="0"/>
          <w:marTop w:val="0"/>
          <w:marBottom w:val="0"/>
          <w:divBdr>
            <w:top w:val="none" w:sz="0" w:space="0" w:color="auto"/>
            <w:left w:val="none" w:sz="0" w:space="0" w:color="auto"/>
            <w:bottom w:val="none" w:sz="0" w:space="0" w:color="auto"/>
            <w:right w:val="none" w:sz="0" w:space="0" w:color="auto"/>
          </w:divBdr>
        </w:div>
        <w:div w:id="1594557137">
          <w:marLeft w:val="0"/>
          <w:marRight w:val="0"/>
          <w:marTop w:val="0"/>
          <w:marBottom w:val="0"/>
          <w:divBdr>
            <w:top w:val="none" w:sz="0" w:space="0" w:color="auto"/>
            <w:left w:val="none" w:sz="0" w:space="0" w:color="auto"/>
            <w:bottom w:val="none" w:sz="0" w:space="0" w:color="auto"/>
            <w:right w:val="none" w:sz="0" w:space="0" w:color="auto"/>
          </w:divBdr>
        </w:div>
        <w:div w:id="579826439">
          <w:marLeft w:val="0"/>
          <w:marRight w:val="0"/>
          <w:marTop w:val="0"/>
          <w:marBottom w:val="0"/>
          <w:divBdr>
            <w:top w:val="none" w:sz="0" w:space="0" w:color="auto"/>
            <w:left w:val="none" w:sz="0" w:space="0" w:color="auto"/>
            <w:bottom w:val="none" w:sz="0" w:space="0" w:color="auto"/>
            <w:right w:val="none" w:sz="0" w:space="0" w:color="auto"/>
          </w:divBdr>
        </w:div>
        <w:div w:id="185758821">
          <w:marLeft w:val="0"/>
          <w:marRight w:val="0"/>
          <w:marTop w:val="0"/>
          <w:marBottom w:val="0"/>
          <w:divBdr>
            <w:top w:val="none" w:sz="0" w:space="0" w:color="auto"/>
            <w:left w:val="none" w:sz="0" w:space="0" w:color="auto"/>
            <w:bottom w:val="none" w:sz="0" w:space="0" w:color="auto"/>
            <w:right w:val="none" w:sz="0" w:space="0" w:color="auto"/>
          </w:divBdr>
        </w:div>
        <w:div w:id="1924096867">
          <w:marLeft w:val="0"/>
          <w:marRight w:val="0"/>
          <w:marTop w:val="0"/>
          <w:marBottom w:val="0"/>
          <w:divBdr>
            <w:top w:val="none" w:sz="0" w:space="0" w:color="auto"/>
            <w:left w:val="none" w:sz="0" w:space="0" w:color="auto"/>
            <w:bottom w:val="none" w:sz="0" w:space="0" w:color="auto"/>
            <w:right w:val="none" w:sz="0" w:space="0" w:color="auto"/>
          </w:divBdr>
        </w:div>
        <w:div w:id="1708287414">
          <w:marLeft w:val="0"/>
          <w:marRight w:val="0"/>
          <w:marTop w:val="0"/>
          <w:marBottom w:val="0"/>
          <w:divBdr>
            <w:top w:val="none" w:sz="0" w:space="0" w:color="auto"/>
            <w:left w:val="none" w:sz="0" w:space="0" w:color="auto"/>
            <w:bottom w:val="none" w:sz="0" w:space="0" w:color="auto"/>
            <w:right w:val="none" w:sz="0" w:space="0" w:color="auto"/>
          </w:divBdr>
        </w:div>
        <w:div w:id="382562862">
          <w:marLeft w:val="0"/>
          <w:marRight w:val="0"/>
          <w:marTop w:val="0"/>
          <w:marBottom w:val="0"/>
          <w:divBdr>
            <w:top w:val="none" w:sz="0" w:space="0" w:color="auto"/>
            <w:left w:val="none" w:sz="0" w:space="0" w:color="auto"/>
            <w:bottom w:val="none" w:sz="0" w:space="0" w:color="auto"/>
            <w:right w:val="none" w:sz="0" w:space="0" w:color="auto"/>
          </w:divBdr>
        </w:div>
        <w:div w:id="182398686">
          <w:marLeft w:val="0"/>
          <w:marRight w:val="0"/>
          <w:marTop w:val="0"/>
          <w:marBottom w:val="0"/>
          <w:divBdr>
            <w:top w:val="none" w:sz="0" w:space="0" w:color="auto"/>
            <w:left w:val="none" w:sz="0" w:space="0" w:color="auto"/>
            <w:bottom w:val="none" w:sz="0" w:space="0" w:color="auto"/>
            <w:right w:val="none" w:sz="0" w:space="0" w:color="auto"/>
          </w:divBdr>
        </w:div>
        <w:div w:id="538276453">
          <w:marLeft w:val="0"/>
          <w:marRight w:val="0"/>
          <w:marTop w:val="0"/>
          <w:marBottom w:val="0"/>
          <w:divBdr>
            <w:top w:val="none" w:sz="0" w:space="0" w:color="auto"/>
            <w:left w:val="none" w:sz="0" w:space="0" w:color="auto"/>
            <w:bottom w:val="none" w:sz="0" w:space="0" w:color="auto"/>
            <w:right w:val="none" w:sz="0" w:space="0" w:color="auto"/>
          </w:divBdr>
        </w:div>
        <w:div w:id="1146388468">
          <w:marLeft w:val="0"/>
          <w:marRight w:val="0"/>
          <w:marTop w:val="0"/>
          <w:marBottom w:val="0"/>
          <w:divBdr>
            <w:top w:val="none" w:sz="0" w:space="0" w:color="auto"/>
            <w:left w:val="none" w:sz="0" w:space="0" w:color="auto"/>
            <w:bottom w:val="none" w:sz="0" w:space="0" w:color="auto"/>
            <w:right w:val="none" w:sz="0" w:space="0" w:color="auto"/>
          </w:divBdr>
        </w:div>
        <w:div w:id="1942448121">
          <w:marLeft w:val="0"/>
          <w:marRight w:val="0"/>
          <w:marTop w:val="0"/>
          <w:marBottom w:val="0"/>
          <w:divBdr>
            <w:top w:val="none" w:sz="0" w:space="0" w:color="auto"/>
            <w:left w:val="none" w:sz="0" w:space="0" w:color="auto"/>
            <w:bottom w:val="none" w:sz="0" w:space="0" w:color="auto"/>
            <w:right w:val="none" w:sz="0" w:space="0" w:color="auto"/>
          </w:divBdr>
        </w:div>
        <w:div w:id="1332953464">
          <w:marLeft w:val="0"/>
          <w:marRight w:val="0"/>
          <w:marTop w:val="0"/>
          <w:marBottom w:val="0"/>
          <w:divBdr>
            <w:top w:val="none" w:sz="0" w:space="0" w:color="auto"/>
            <w:left w:val="none" w:sz="0" w:space="0" w:color="auto"/>
            <w:bottom w:val="none" w:sz="0" w:space="0" w:color="auto"/>
            <w:right w:val="none" w:sz="0" w:space="0" w:color="auto"/>
          </w:divBdr>
        </w:div>
        <w:div w:id="1177305282">
          <w:marLeft w:val="0"/>
          <w:marRight w:val="0"/>
          <w:marTop w:val="0"/>
          <w:marBottom w:val="0"/>
          <w:divBdr>
            <w:top w:val="none" w:sz="0" w:space="0" w:color="auto"/>
            <w:left w:val="none" w:sz="0" w:space="0" w:color="auto"/>
            <w:bottom w:val="none" w:sz="0" w:space="0" w:color="auto"/>
            <w:right w:val="none" w:sz="0" w:space="0" w:color="auto"/>
          </w:divBdr>
        </w:div>
        <w:div w:id="1863130773">
          <w:marLeft w:val="0"/>
          <w:marRight w:val="0"/>
          <w:marTop w:val="0"/>
          <w:marBottom w:val="0"/>
          <w:divBdr>
            <w:top w:val="none" w:sz="0" w:space="0" w:color="auto"/>
            <w:left w:val="none" w:sz="0" w:space="0" w:color="auto"/>
            <w:bottom w:val="none" w:sz="0" w:space="0" w:color="auto"/>
            <w:right w:val="none" w:sz="0" w:space="0" w:color="auto"/>
          </w:divBdr>
        </w:div>
      </w:divsChild>
    </w:div>
    <w:div w:id="1281766488">
      <w:bodyDiv w:val="1"/>
      <w:marLeft w:val="0"/>
      <w:marRight w:val="0"/>
      <w:marTop w:val="0"/>
      <w:marBottom w:val="0"/>
      <w:divBdr>
        <w:top w:val="none" w:sz="0" w:space="0" w:color="auto"/>
        <w:left w:val="none" w:sz="0" w:space="0" w:color="auto"/>
        <w:bottom w:val="none" w:sz="0" w:space="0" w:color="auto"/>
        <w:right w:val="none" w:sz="0" w:space="0" w:color="auto"/>
      </w:divBdr>
    </w:div>
    <w:div w:id="1404523974">
      <w:bodyDiv w:val="1"/>
      <w:marLeft w:val="0"/>
      <w:marRight w:val="0"/>
      <w:marTop w:val="0"/>
      <w:marBottom w:val="0"/>
      <w:divBdr>
        <w:top w:val="none" w:sz="0" w:space="0" w:color="auto"/>
        <w:left w:val="none" w:sz="0" w:space="0" w:color="auto"/>
        <w:bottom w:val="none" w:sz="0" w:space="0" w:color="auto"/>
        <w:right w:val="none" w:sz="0" w:space="0" w:color="auto"/>
      </w:divBdr>
    </w:div>
    <w:div w:id="194356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1809</TotalTime>
  <Pages>3</Pages>
  <Words>1582</Words>
  <Characters>9337</Characters>
  <Application>Microsoft Office Word</Application>
  <DocSecurity>0</DocSecurity>
  <Lines>77</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Forgač Vladimír</dc:creator>
  <cp:keywords/>
  <dc:description/>
  <cp:lastModifiedBy>Účet Microsoft</cp:lastModifiedBy>
  <cp:revision>218</cp:revision>
  <dcterms:created xsi:type="dcterms:W3CDTF">2021-03-18T11:08:00Z</dcterms:created>
  <dcterms:modified xsi:type="dcterms:W3CDTF">2025-09-14T18:56:00Z</dcterms:modified>
</cp:coreProperties>
</file>