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439717" w14:textId="108A1655" w:rsidR="00EE6DDE" w:rsidRPr="007B7B33" w:rsidRDefault="007B7B33" w:rsidP="007B7B33">
      <w:pPr>
        <w:spacing w:after="100" w:afterAutospacing="1" w:line="240" w:lineRule="auto"/>
        <w:contextualSpacing/>
        <w:rPr>
          <w:rFonts w:cstheme="minorHAnsi"/>
          <w:color w:val="0070C0"/>
        </w:rPr>
      </w:pPr>
      <w:r w:rsidRPr="007B7B33">
        <w:rPr>
          <w:rFonts w:cstheme="minorHAnsi"/>
          <w:color w:val="0070C0"/>
          <w:sz w:val="32"/>
          <w:szCs w:val="28"/>
        </w:rPr>
        <w:t>Házená</w:t>
      </w:r>
      <w:r w:rsidR="00EE6DDE" w:rsidRPr="007B7B33">
        <w:rPr>
          <w:rFonts w:cstheme="minorHAnsi"/>
          <w:color w:val="0070C0"/>
          <w:sz w:val="32"/>
          <w:szCs w:val="28"/>
        </w:rPr>
        <w:t xml:space="preserve"> </w:t>
      </w:r>
      <w:r w:rsidR="006652AB">
        <w:rPr>
          <w:rFonts w:cstheme="minorHAnsi"/>
          <w:color w:val="0070C0"/>
          <w:sz w:val="32"/>
          <w:szCs w:val="28"/>
        </w:rPr>
        <w:t>Paskov</w:t>
      </w:r>
    </w:p>
    <w:p w14:paraId="67833A6D" w14:textId="356F0698" w:rsidR="00A53184" w:rsidRPr="00A53184" w:rsidRDefault="00A53184" w:rsidP="00A53184">
      <w:pPr>
        <w:spacing w:after="100" w:afterAutospacing="1" w:line="240" w:lineRule="auto"/>
        <w:contextualSpacing/>
        <w:rPr>
          <w:rFonts w:cstheme="minorHAnsi"/>
        </w:rPr>
      </w:pPr>
    </w:p>
    <w:p w14:paraId="54562523" w14:textId="627968E7" w:rsidR="00B9482C" w:rsidRPr="00B9482C" w:rsidRDefault="00BD1328" w:rsidP="00B9482C">
      <w:pPr>
        <w:spacing w:before="100" w:beforeAutospacing="1" w:after="100" w:afterAutospacing="1" w:line="240" w:lineRule="auto"/>
        <w:rPr>
          <w:rFonts w:eastAsia="Times New Roman" w:cstheme="minorHAnsi"/>
          <w:lang w:eastAsia="cs-CZ"/>
        </w:rPr>
      </w:pPr>
      <w:r>
        <w:rPr>
          <w:rFonts w:eastAsia="Times New Roman" w:cstheme="minorHAnsi"/>
          <w:color w:val="00B050"/>
          <w:lang w:eastAsia="cs-CZ"/>
        </w:rPr>
        <w:t>f</w:t>
      </w:r>
      <w:r w:rsidRPr="00BD1328">
        <w:rPr>
          <w:rFonts w:eastAsia="Times New Roman" w:cstheme="minorHAnsi"/>
          <w:color w:val="00B050"/>
          <w:lang w:eastAsia="cs-CZ"/>
        </w:rPr>
        <w:t>oto: hazena_logo.jpg</w:t>
      </w:r>
      <w:r>
        <w:rPr>
          <w:rFonts w:eastAsia="Times New Roman" w:cstheme="minorHAnsi"/>
          <w:lang w:eastAsia="cs-CZ"/>
        </w:rPr>
        <w:br/>
      </w:r>
      <w:r w:rsidR="00B9482C" w:rsidRPr="00B9482C">
        <w:rPr>
          <w:rFonts w:eastAsia="Times New Roman" w:cstheme="minorHAnsi"/>
          <w:lang w:eastAsia="cs-CZ"/>
        </w:rPr>
        <w:t xml:space="preserve">Podzimní čas s sebou přináší nejen změnu barev v přírodě, ale také druhou polovinu podzimní části sportovního soutěžního ročníku </w:t>
      </w:r>
      <w:r w:rsidR="00B9482C" w:rsidRPr="00B9482C">
        <w:rPr>
          <w:rFonts w:eastAsia="Times New Roman" w:cstheme="minorHAnsi"/>
          <w:bCs/>
          <w:lang w:eastAsia="cs-CZ"/>
        </w:rPr>
        <w:t>2025/2026</w:t>
      </w:r>
      <w:r w:rsidR="00B9482C" w:rsidRPr="00B9482C">
        <w:rPr>
          <w:rFonts w:eastAsia="Times New Roman" w:cstheme="minorHAnsi"/>
          <w:lang w:eastAsia="cs-CZ"/>
        </w:rPr>
        <w:t xml:space="preserve">. Paskovští házenkáři a házenkářky hrají celkem v </w:t>
      </w:r>
      <w:r w:rsidR="00B9482C" w:rsidRPr="00B9482C">
        <w:rPr>
          <w:rFonts w:eastAsia="Times New Roman" w:cstheme="minorHAnsi"/>
          <w:bCs/>
          <w:lang w:eastAsia="cs-CZ"/>
        </w:rPr>
        <w:t>šesti věkových kategoriích</w:t>
      </w:r>
      <w:r w:rsidR="00B9482C" w:rsidRPr="00B9482C">
        <w:rPr>
          <w:rFonts w:eastAsia="Times New Roman" w:cstheme="minorHAnsi"/>
          <w:lang w:eastAsia="cs-CZ"/>
        </w:rPr>
        <w:t xml:space="preserve">: přípravka, </w:t>
      </w:r>
      <w:proofErr w:type="spellStart"/>
      <w:r w:rsidR="00B9482C" w:rsidRPr="00B9482C">
        <w:rPr>
          <w:rFonts w:eastAsia="Times New Roman" w:cstheme="minorHAnsi"/>
          <w:lang w:eastAsia="cs-CZ"/>
        </w:rPr>
        <w:t>mini</w:t>
      </w:r>
      <w:r w:rsidR="006E4B53" w:rsidRPr="004D1EF4">
        <w:rPr>
          <w:rFonts w:eastAsia="Times New Roman" w:cstheme="minorHAnsi"/>
          <w:lang w:eastAsia="cs-CZ"/>
        </w:rPr>
        <w:t>ci</w:t>
      </w:r>
      <w:proofErr w:type="spellEnd"/>
      <w:r w:rsidR="00B9482C" w:rsidRPr="00B9482C">
        <w:rPr>
          <w:rFonts w:eastAsia="Times New Roman" w:cstheme="minorHAnsi"/>
          <w:lang w:eastAsia="cs-CZ"/>
        </w:rPr>
        <w:t>, mladší a starší žačky, mladší dorostenky a muži.</w:t>
      </w:r>
    </w:p>
    <w:p w14:paraId="07DBA4E8" w14:textId="77777777" w:rsidR="00B9482C" w:rsidRPr="00B9482C" w:rsidRDefault="00B9482C" w:rsidP="00B9482C">
      <w:pPr>
        <w:spacing w:before="100" w:beforeAutospacing="1" w:after="100" w:afterAutospacing="1" w:line="240" w:lineRule="auto"/>
        <w:rPr>
          <w:rFonts w:eastAsia="Times New Roman" w:cstheme="minorHAnsi"/>
          <w:lang w:eastAsia="cs-CZ"/>
        </w:rPr>
      </w:pPr>
      <w:r w:rsidRPr="00B9482C">
        <w:rPr>
          <w:rFonts w:eastAsia="Times New Roman" w:cstheme="minorHAnsi"/>
          <w:lang w:eastAsia="cs-CZ"/>
        </w:rPr>
        <w:t xml:space="preserve">Ještě před přípravkou funguje zkušebně kroužek pro nejmenší, kde děti formou hry poznávají základní návyky házené. U těch nejmladších musí mít trenéři obrovskou </w:t>
      </w:r>
      <w:r w:rsidRPr="00B9482C">
        <w:rPr>
          <w:rFonts w:eastAsia="Times New Roman" w:cstheme="minorHAnsi"/>
          <w:bCs/>
          <w:lang w:eastAsia="cs-CZ"/>
        </w:rPr>
        <w:t>trpělivost a toleranci</w:t>
      </w:r>
      <w:r w:rsidRPr="00B9482C">
        <w:rPr>
          <w:rFonts w:eastAsia="Times New Roman" w:cstheme="minorHAnsi"/>
          <w:lang w:eastAsia="cs-CZ"/>
        </w:rPr>
        <w:t>, za což jim patří velké poděkování.</w:t>
      </w:r>
    </w:p>
    <w:p w14:paraId="56FA4E56" w14:textId="7F4FCDEA" w:rsidR="00B9482C" w:rsidRPr="004D1EF4" w:rsidRDefault="00FA22EF" w:rsidP="00347F03">
      <w:pPr>
        <w:spacing w:after="100" w:afterAutospacing="1" w:line="240" w:lineRule="auto"/>
        <w:contextualSpacing/>
        <w:rPr>
          <w:rFonts w:cstheme="minorHAnsi"/>
        </w:rPr>
      </w:pPr>
      <w:r w:rsidRPr="004D1EF4">
        <w:rPr>
          <w:rFonts w:cstheme="minorHAnsi"/>
        </w:rPr>
        <w:t xml:space="preserve">Přípravka a </w:t>
      </w:r>
      <w:proofErr w:type="spellStart"/>
      <w:r w:rsidRPr="004D1EF4">
        <w:rPr>
          <w:rFonts w:cstheme="minorHAnsi"/>
        </w:rPr>
        <w:t>mini</w:t>
      </w:r>
      <w:r w:rsidR="006E4B53" w:rsidRPr="004D1EF4">
        <w:rPr>
          <w:rFonts w:cstheme="minorHAnsi"/>
        </w:rPr>
        <w:t>c</w:t>
      </w:r>
      <w:r w:rsidRPr="004D1EF4">
        <w:rPr>
          <w:rFonts w:cstheme="minorHAnsi"/>
        </w:rPr>
        <w:t>i</w:t>
      </w:r>
      <w:proofErr w:type="spellEnd"/>
      <w:r w:rsidRPr="004D1EF4">
        <w:rPr>
          <w:rFonts w:cstheme="minorHAnsi"/>
        </w:rPr>
        <w:t xml:space="preserve"> hrají turnajově – vždy jeden až dva turnaje měsíčně na různých místech kraje. Velmi nám pomáhají </w:t>
      </w:r>
      <w:r w:rsidRPr="004D1EF4">
        <w:rPr>
          <w:rFonts w:cstheme="minorHAnsi"/>
          <w:bCs/>
        </w:rPr>
        <w:t>rodiče s dopravou</w:t>
      </w:r>
      <w:r w:rsidRPr="004D1EF4">
        <w:rPr>
          <w:rFonts w:cstheme="minorHAnsi"/>
        </w:rPr>
        <w:t xml:space="preserve"> nejen svých ratolestí, ale i celého kolektivu. Branky a výsledky se v těchto kategoriích nezaznamenávají; hlavním cílem je příprava na vstup do vyšší věkové kategorie. U těchto začínajících talentů vykonává mravenčí práci trenér </w:t>
      </w:r>
      <w:r w:rsidRPr="004D1EF4">
        <w:rPr>
          <w:rFonts w:cstheme="minorHAnsi"/>
          <w:bCs/>
        </w:rPr>
        <w:t>Mirek Kaluža</w:t>
      </w:r>
      <w:r w:rsidRPr="004D1EF4">
        <w:rPr>
          <w:rFonts w:cstheme="minorHAnsi"/>
        </w:rPr>
        <w:t>.</w:t>
      </w:r>
    </w:p>
    <w:p w14:paraId="5B9C0BA9" w14:textId="77777777" w:rsidR="00B9482C" w:rsidRPr="004D1EF4" w:rsidRDefault="00B9482C" w:rsidP="00347F03">
      <w:pPr>
        <w:spacing w:after="100" w:afterAutospacing="1" w:line="240" w:lineRule="auto"/>
        <w:contextualSpacing/>
        <w:rPr>
          <w:rFonts w:cstheme="minorHAnsi"/>
        </w:rPr>
      </w:pPr>
    </w:p>
    <w:p w14:paraId="0C784B1C" w14:textId="4465DE00" w:rsidR="00B9482C" w:rsidRPr="004D1EF4" w:rsidRDefault="00FA22EF" w:rsidP="00347F03">
      <w:pPr>
        <w:spacing w:after="100" w:afterAutospacing="1" w:line="240" w:lineRule="auto"/>
        <w:contextualSpacing/>
        <w:rPr>
          <w:rFonts w:cstheme="minorHAnsi"/>
        </w:rPr>
      </w:pPr>
      <w:r w:rsidRPr="004D1EF4">
        <w:rPr>
          <w:rFonts w:cstheme="minorHAnsi"/>
        </w:rPr>
        <w:t xml:space="preserve">Opravdovou statistiku již mají mladší žačky. Tento kolektiv pod vedením trenéra </w:t>
      </w:r>
      <w:r w:rsidRPr="004D1EF4">
        <w:rPr>
          <w:rFonts w:cstheme="minorHAnsi"/>
          <w:bCs/>
        </w:rPr>
        <w:t xml:space="preserve">Alexandra </w:t>
      </w:r>
      <w:proofErr w:type="spellStart"/>
      <w:r w:rsidRPr="004D1EF4">
        <w:rPr>
          <w:rFonts w:cstheme="minorHAnsi"/>
          <w:bCs/>
        </w:rPr>
        <w:t>Šoltése</w:t>
      </w:r>
      <w:proofErr w:type="spellEnd"/>
      <w:r w:rsidRPr="004D1EF4">
        <w:rPr>
          <w:rFonts w:cstheme="minorHAnsi"/>
        </w:rPr>
        <w:t xml:space="preserve"> hraje krajskou soutěž turnajovým způsobem, vždy se třemi družstvy v různých sportovních halách. Výsledky jsou se střídavou úspěšností a </w:t>
      </w:r>
      <w:r w:rsidRPr="004D1EF4">
        <w:rPr>
          <w:rFonts w:cstheme="minorHAnsi"/>
          <w:bCs/>
        </w:rPr>
        <w:t>sedmé místo z devíti účastníků</w:t>
      </w:r>
      <w:r w:rsidRPr="004D1EF4">
        <w:rPr>
          <w:rFonts w:cstheme="minorHAnsi"/>
        </w:rPr>
        <w:t xml:space="preserve"> je v průběžném hodnocení realitou.</w:t>
      </w:r>
    </w:p>
    <w:p w14:paraId="7DE6162F" w14:textId="77777777" w:rsidR="00B9482C" w:rsidRPr="004D1EF4" w:rsidRDefault="00B9482C" w:rsidP="00347F03">
      <w:pPr>
        <w:spacing w:after="100" w:afterAutospacing="1" w:line="240" w:lineRule="auto"/>
        <w:contextualSpacing/>
        <w:rPr>
          <w:rFonts w:cstheme="minorHAnsi"/>
        </w:rPr>
      </w:pPr>
    </w:p>
    <w:p w14:paraId="27D469D1" w14:textId="77777777" w:rsidR="00FA22EF" w:rsidRPr="004D1EF4" w:rsidRDefault="00FA22EF" w:rsidP="007B20A2">
      <w:pPr>
        <w:spacing w:after="100" w:afterAutospacing="1" w:line="240" w:lineRule="auto"/>
        <w:contextualSpacing/>
        <w:rPr>
          <w:rFonts w:cstheme="minorHAnsi"/>
        </w:rPr>
      </w:pPr>
      <w:r w:rsidRPr="004D1EF4">
        <w:rPr>
          <w:rFonts w:cstheme="minorHAnsi"/>
        </w:rPr>
        <w:t xml:space="preserve">Starší žačky po příchodu několika hráček z Nového Jičína </w:t>
      </w:r>
      <w:r w:rsidRPr="004D1EF4">
        <w:rPr>
          <w:rFonts w:cstheme="minorHAnsi"/>
          <w:bCs/>
        </w:rPr>
        <w:t>získaly na kvalitě</w:t>
      </w:r>
      <w:r w:rsidRPr="004D1EF4">
        <w:rPr>
          <w:rFonts w:cstheme="minorHAnsi"/>
        </w:rPr>
        <w:t xml:space="preserve"> a </w:t>
      </w:r>
      <w:r w:rsidRPr="004D1EF4">
        <w:rPr>
          <w:rFonts w:cstheme="minorHAnsi"/>
          <w:bCs/>
        </w:rPr>
        <w:t>druhé místo z osmi účastníků</w:t>
      </w:r>
      <w:r w:rsidRPr="004D1EF4">
        <w:rPr>
          <w:rFonts w:cstheme="minorHAnsi"/>
        </w:rPr>
        <w:t xml:space="preserve"> je velkou nadějí pro další rok. Sloučením hráček se vytvořil kolektiv, který herně dává o sobě hodně vědět. Trenéři </w:t>
      </w:r>
      <w:r w:rsidRPr="004D1EF4">
        <w:rPr>
          <w:rFonts w:cstheme="minorHAnsi"/>
          <w:bCs/>
        </w:rPr>
        <w:t>Ulman, Petřek a Rozsypal</w:t>
      </w:r>
      <w:r w:rsidRPr="004D1EF4">
        <w:rPr>
          <w:rFonts w:cstheme="minorHAnsi"/>
        </w:rPr>
        <w:t xml:space="preserve"> velmi pomáhají v posunu této věkové kategorie.</w:t>
      </w:r>
      <w:r w:rsidR="00474247" w:rsidRPr="004D1EF4">
        <w:rPr>
          <w:rFonts w:cstheme="minorHAnsi"/>
        </w:rPr>
        <w:br/>
      </w:r>
    </w:p>
    <w:p w14:paraId="763F683E" w14:textId="7338A757" w:rsidR="00FA22EF" w:rsidRPr="004D1EF4" w:rsidRDefault="00FA22EF" w:rsidP="007B20A2">
      <w:pPr>
        <w:spacing w:after="100" w:afterAutospacing="1" w:line="240" w:lineRule="auto"/>
        <w:contextualSpacing/>
        <w:rPr>
          <w:rFonts w:cstheme="minorHAnsi"/>
        </w:rPr>
      </w:pPr>
      <w:r w:rsidRPr="004D1EF4">
        <w:rPr>
          <w:rFonts w:cstheme="minorHAnsi"/>
        </w:rPr>
        <w:t xml:space="preserve">Mladší dorostenky hrají </w:t>
      </w:r>
      <w:r w:rsidRPr="004D1EF4">
        <w:rPr>
          <w:rFonts w:cstheme="minorHAnsi"/>
          <w:bCs/>
        </w:rPr>
        <w:t>druhou dorosteneckou ligu</w:t>
      </w:r>
      <w:r w:rsidRPr="004D1EF4">
        <w:rPr>
          <w:rFonts w:cstheme="minorHAnsi"/>
        </w:rPr>
        <w:t xml:space="preserve">, která zahrnuje družstva plošně z celé Moravy, včetně několika výjezdů kolem Brna. Tento ročník je pro ně </w:t>
      </w:r>
      <w:r w:rsidRPr="004D1EF4">
        <w:rPr>
          <w:rFonts w:cstheme="minorHAnsi"/>
          <w:bCs/>
        </w:rPr>
        <w:t>seznamovací</w:t>
      </w:r>
      <w:r w:rsidRPr="004D1EF4">
        <w:rPr>
          <w:rFonts w:cstheme="minorHAnsi"/>
        </w:rPr>
        <w:t xml:space="preserve">, neboť přechod z nižší soutěže do vyšší není pro nováčka nikdy lehkou záležitostí. Doposud z pěti odehraných utkání mají děvčata dvě výhry a tři prohry, což je řadí na </w:t>
      </w:r>
      <w:r w:rsidRPr="004D1EF4">
        <w:rPr>
          <w:rFonts w:cstheme="minorHAnsi"/>
          <w:bCs/>
        </w:rPr>
        <w:t>deváté místo z třinácti účastníků</w:t>
      </w:r>
      <w:r w:rsidRPr="004D1EF4">
        <w:rPr>
          <w:rFonts w:cstheme="minorHAnsi"/>
        </w:rPr>
        <w:t xml:space="preserve">. Trenéři </w:t>
      </w:r>
      <w:r w:rsidRPr="004D1EF4">
        <w:rPr>
          <w:rFonts w:cstheme="minorHAnsi"/>
          <w:bCs/>
        </w:rPr>
        <w:t xml:space="preserve">Rostislav Blažek a Mirek </w:t>
      </w:r>
      <w:proofErr w:type="spellStart"/>
      <w:r w:rsidRPr="004D1EF4">
        <w:rPr>
          <w:rFonts w:cstheme="minorHAnsi"/>
          <w:bCs/>
        </w:rPr>
        <w:t>Šilák</w:t>
      </w:r>
      <w:proofErr w:type="spellEnd"/>
      <w:r w:rsidRPr="004D1EF4">
        <w:rPr>
          <w:rFonts w:cstheme="minorHAnsi"/>
        </w:rPr>
        <w:t xml:space="preserve"> mají před sebou ještě hodně práce s vylepšením herního projevu a s aklimatizací ve vyšší soutěži.</w:t>
      </w:r>
    </w:p>
    <w:p w14:paraId="798F16FE" w14:textId="77777777" w:rsidR="00FA22EF" w:rsidRPr="004D1EF4" w:rsidRDefault="00FA22EF" w:rsidP="007B20A2">
      <w:pPr>
        <w:spacing w:after="100" w:afterAutospacing="1" w:line="240" w:lineRule="auto"/>
        <w:contextualSpacing/>
        <w:rPr>
          <w:rFonts w:cstheme="minorHAnsi"/>
        </w:rPr>
      </w:pPr>
    </w:p>
    <w:p w14:paraId="351461AF" w14:textId="593255F3" w:rsidR="00FA22EF" w:rsidRPr="00FA22EF" w:rsidRDefault="00FA22EF" w:rsidP="00FA22EF">
      <w:pPr>
        <w:spacing w:before="100" w:beforeAutospacing="1" w:after="100" w:afterAutospacing="1" w:line="240" w:lineRule="auto"/>
        <w:rPr>
          <w:rFonts w:eastAsia="Times New Roman" w:cstheme="minorHAnsi"/>
          <w:lang w:eastAsia="cs-CZ"/>
        </w:rPr>
      </w:pPr>
      <w:r w:rsidRPr="00FA22EF">
        <w:rPr>
          <w:rFonts w:eastAsia="Times New Roman" w:cstheme="minorHAnsi"/>
          <w:lang w:eastAsia="cs-CZ"/>
        </w:rPr>
        <w:t xml:space="preserve">Mužský kolektiv je vizitkou každého oddílu a úspěchy i neúspěchy jsou zde vidět nejvíce. Tým začal soutěž ve </w:t>
      </w:r>
      <w:r w:rsidRPr="00FA22EF">
        <w:rPr>
          <w:rFonts w:eastAsia="Times New Roman" w:cstheme="minorHAnsi"/>
          <w:bCs/>
          <w:lang w:eastAsia="cs-CZ"/>
        </w:rPr>
        <w:t>velmi pozměněném složení</w:t>
      </w:r>
      <w:r w:rsidRPr="00FA22EF">
        <w:rPr>
          <w:rFonts w:eastAsia="Times New Roman" w:cstheme="minorHAnsi"/>
          <w:lang w:eastAsia="cs-CZ"/>
        </w:rPr>
        <w:t xml:space="preserve"> oproti loňské sezóně. Ligové družstvo Frýdku zrušilo své B mužstvo a většina hráčů zakotvila v Paskově.</w:t>
      </w:r>
      <w:r w:rsidR="006E4B53" w:rsidRPr="004D1EF4">
        <w:rPr>
          <w:rFonts w:eastAsia="Times New Roman" w:cstheme="minorHAnsi"/>
          <w:lang w:eastAsia="cs-CZ"/>
        </w:rPr>
        <w:t xml:space="preserve"> </w:t>
      </w:r>
      <w:r w:rsidR="006E4B53" w:rsidRPr="004D1EF4">
        <w:rPr>
          <w:rFonts w:eastAsia="Times New Roman" w:cstheme="minorHAnsi"/>
          <w:lang w:eastAsia="cs-CZ"/>
        </w:rPr>
        <w:br/>
      </w:r>
      <w:r w:rsidRPr="00FA22EF">
        <w:rPr>
          <w:rFonts w:eastAsia="Times New Roman" w:cstheme="minorHAnsi"/>
          <w:lang w:eastAsia="cs-CZ"/>
        </w:rPr>
        <w:t xml:space="preserve">Začátek soutěže začal slibně: v </w:t>
      </w:r>
      <w:r w:rsidRPr="00FA22EF">
        <w:rPr>
          <w:rFonts w:eastAsia="Times New Roman" w:cstheme="minorHAnsi"/>
          <w:bCs/>
          <w:lang w:eastAsia="cs-CZ"/>
        </w:rPr>
        <w:t>Českém poháru</w:t>
      </w:r>
      <w:r w:rsidRPr="00FA22EF">
        <w:rPr>
          <w:rFonts w:eastAsia="Times New Roman" w:cstheme="minorHAnsi"/>
          <w:lang w:eastAsia="cs-CZ"/>
        </w:rPr>
        <w:t xml:space="preserve"> se probojovali přes tři kola z předkola až do druhého kola této dlouhodobé soutěže. Začátek mistrovských utkání ve </w:t>
      </w:r>
      <w:r w:rsidRPr="00FA22EF">
        <w:rPr>
          <w:rFonts w:eastAsia="Times New Roman" w:cstheme="minorHAnsi"/>
          <w:bCs/>
          <w:lang w:eastAsia="cs-CZ"/>
        </w:rPr>
        <w:t>druhé lize Morava sever</w:t>
      </w:r>
      <w:r w:rsidRPr="00FA22EF">
        <w:rPr>
          <w:rFonts w:eastAsia="Times New Roman" w:cstheme="minorHAnsi"/>
          <w:lang w:eastAsia="cs-CZ"/>
        </w:rPr>
        <w:t xml:space="preserve"> však byl velmi špatný. Tři porážky v řadě s Bystřicí pH (27:33), v </w:t>
      </w:r>
      <w:proofErr w:type="spellStart"/>
      <w:r w:rsidRPr="00FA22EF">
        <w:rPr>
          <w:rFonts w:eastAsia="Times New Roman" w:cstheme="minorHAnsi"/>
          <w:lang w:eastAsia="cs-CZ"/>
        </w:rPr>
        <w:t>Napajedlích</w:t>
      </w:r>
      <w:proofErr w:type="spellEnd"/>
      <w:r w:rsidRPr="00FA22EF">
        <w:rPr>
          <w:rFonts w:eastAsia="Times New Roman" w:cstheme="minorHAnsi"/>
          <w:lang w:eastAsia="cs-CZ"/>
        </w:rPr>
        <w:t xml:space="preserve"> (44:35) a doma s Velkou Bystřicí (22:26) nebyly ideální.</w:t>
      </w:r>
      <w:r w:rsidR="006E4B53" w:rsidRPr="004D1EF4">
        <w:rPr>
          <w:rFonts w:eastAsia="Times New Roman" w:cstheme="minorHAnsi"/>
          <w:lang w:eastAsia="cs-CZ"/>
        </w:rPr>
        <w:br/>
      </w:r>
      <w:r w:rsidRPr="00FA22EF">
        <w:rPr>
          <w:rFonts w:eastAsia="Times New Roman" w:cstheme="minorHAnsi"/>
          <w:lang w:eastAsia="cs-CZ"/>
        </w:rPr>
        <w:t xml:space="preserve">Změna </w:t>
      </w:r>
      <w:proofErr w:type="gramStart"/>
      <w:r w:rsidRPr="00FA22EF">
        <w:rPr>
          <w:rFonts w:eastAsia="Times New Roman" w:cstheme="minorHAnsi"/>
          <w:lang w:eastAsia="cs-CZ"/>
        </w:rPr>
        <w:t>nastala</w:t>
      </w:r>
      <w:proofErr w:type="gramEnd"/>
      <w:r w:rsidRPr="00FA22EF">
        <w:rPr>
          <w:rFonts w:eastAsia="Times New Roman" w:cstheme="minorHAnsi"/>
          <w:lang w:eastAsia="cs-CZ"/>
        </w:rPr>
        <w:t xml:space="preserve"> v utkání v Klimkovicích, kde přišla první výhra (41:39), následovaná domácí výhrou s Litovlí (38:34), šťastnou remízou v Žeravicích (30:30) a posledním aktuálním vítězstvím doma s Městským klubem Karviná (31:24).</w:t>
      </w:r>
      <w:r w:rsidR="006E4B53" w:rsidRPr="004D1EF4">
        <w:rPr>
          <w:rFonts w:eastAsia="Times New Roman" w:cstheme="minorHAnsi"/>
          <w:lang w:eastAsia="cs-CZ"/>
        </w:rPr>
        <w:br/>
      </w:r>
      <w:r w:rsidRPr="00FA22EF">
        <w:rPr>
          <w:rFonts w:eastAsia="Times New Roman" w:cstheme="minorHAnsi"/>
          <w:lang w:eastAsia="cs-CZ"/>
        </w:rPr>
        <w:t xml:space="preserve">Trenéři </w:t>
      </w:r>
      <w:proofErr w:type="spellStart"/>
      <w:r w:rsidRPr="00FA22EF">
        <w:rPr>
          <w:rFonts w:eastAsia="Times New Roman" w:cstheme="minorHAnsi"/>
          <w:bCs/>
          <w:lang w:eastAsia="cs-CZ"/>
        </w:rPr>
        <w:t>Prek</w:t>
      </w:r>
      <w:proofErr w:type="spellEnd"/>
      <w:r w:rsidRPr="00FA22EF">
        <w:rPr>
          <w:rFonts w:eastAsia="Times New Roman" w:cstheme="minorHAnsi"/>
          <w:bCs/>
          <w:lang w:eastAsia="cs-CZ"/>
        </w:rPr>
        <w:t>, Kuča a Unger</w:t>
      </w:r>
      <w:r w:rsidRPr="00FA22EF">
        <w:rPr>
          <w:rFonts w:eastAsia="Times New Roman" w:cstheme="minorHAnsi"/>
          <w:lang w:eastAsia="cs-CZ"/>
        </w:rPr>
        <w:t xml:space="preserve"> mají stále na čem pracovat. Velké rezervy jsou zejména v </w:t>
      </w:r>
      <w:r w:rsidRPr="00FA22EF">
        <w:rPr>
          <w:rFonts w:eastAsia="Times New Roman" w:cstheme="minorHAnsi"/>
          <w:bCs/>
          <w:lang w:eastAsia="cs-CZ"/>
        </w:rPr>
        <w:t>obranné činnosti, herní disciplíně a docházce na tréninky</w:t>
      </w:r>
      <w:r w:rsidRPr="00FA22EF">
        <w:rPr>
          <w:rFonts w:eastAsia="Times New Roman" w:cstheme="minorHAnsi"/>
          <w:lang w:eastAsia="cs-CZ"/>
        </w:rPr>
        <w:t xml:space="preserve">. Současné </w:t>
      </w:r>
      <w:r w:rsidRPr="00FA22EF">
        <w:rPr>
          <w:rFonts w:eastAsia="Times New Roman" w:cstheme="minorHAnsi"/>
          <w:bCs/>
          <w:lang w:eastAsia="cs-CZ"/>
        </w:rPr>
        <w:t>sedmé místo z dvanácti účastníků</w:t>
      </w:r>
      <w:r w:rsidRPr="00FA22EF">
        <w:rPr>
          <w:rFonts w:eastAsia="Times New Roman" w:cstheme="minorHAnsi"/>
          <w:lang w:eastAsia="cs-CZ"/>
        </w:rPr>
        <w:t xml:space="preserve"> je povzbuzující, ale rezervy tohoto kolektivu ještě nejsou vyčerpány.</w:t>
      </w:r>
    </w:p>
    <w:p w14:paraId="112947BE" w14:textId="4EF6A6C2" w:rsidR="00FA22EF" w:rsidRPr="00FA22EF" w:rsidRDefault="00FA22EF" w:rsidP="006E4B53">
      <w:pPr>
        <w:pStyle w:val="Normlnweb"/>
        <w:rPr>
          <w:rFonts w:asciiTheme="minorHAnsi" w:hAnsiTheme="minorHAnsi" w:cstheme="minorHAnsi"/>
          <w:sz w:val="22"/>
          <w:szCs w:val="22"/>
        </w:rPr>
      </w:pPr>
      <w:r w:rsidRPr="00FA22EF">
        <w:rPr>
          <w:rFonts w:asciiTheme="minorHAnsi" w:hAnsiTheme="minorHAnsi" w:cstheme="minorHAnsi"/>
          <w:sz w:val="22"/>
          <w:szCs w:val="22"/>
        </w:rPr>
        <w:t xml:space="preserve">V polovině prosince, přesněji v </w:t>
      </w:r>
      <w:r w:rsidRPr="00FA22EF">
        <w:rPr>
          <w:rFonts w:asciiTheme="minorHAnsi" w:hAnsiTheme="minorHAnsi" w:cstheme="minorHAnsi"/>
          <w:bCs/>
          <w:sz w:val="22"/>
          <w:szCs w:val="22"/>
        </w:rPr>
        <w:t>sobotu 13. prosince</w:t>
      </w:r>
      <w:r w:rsidRPr="00FA22EF">
        <w:rPr>
          <w:rFonts w:asciiTheme="minorHAnsi" w:hAnsiTheme="minorHAnsi" w:cstheme="minorHAnsi"/>
          <w:sz w:val="22"/>
          <w:szCs w:val="22"/>
        </w:rPr>
        <w:t xml:space="preserve">, proběhne ve sportovní hale již tradiční </w:t>
      </w:r>
      <w:r w:rsidRPr="00FA22EF">
        <w:rPr>
          <w:rFonts w:asciiTheme="minorHAnsi" w:hAnsiTheme="minorHAnsi" w:cstheme="minorHAnsi"/>
          <w:bCs/>
          <w:sz w:val="22"/>
          <w:szCs w:val="22"/>
        </w:rPr>
        <w:t>turnaj mládežnických kategorií o Paskovského kapra</w:t>
      </w:r>
      <w:r w:rsidRPr="00FA22EF">
        <w:rPr>
          <w:rFonts w:asciiTheme="minorHAnsi" w:hAnsiTheme="minorHAnsi" w:cstheme="minorHAnsi"/>
          <w:sz w:val="22"/>
          <w:szCs w:val="22"/>
        </w:rPr>
        <w:t xml:space="preserve">. Na Štěpána, </w:t>
      </w:r>
      <w:r w:rsidRPr="00FA22EF">
        <w:rPr>
          <w:rFonts w:asciiTheme="minorHAnsi" w:hAnsiTheme="minorHAnsi" w:cstheme="minorHAnsi"/>
          <w:bCs/>
          <w:sz w:val="22"/>
          <w:szCs w:val="22"/>
        </w:rPr>
        <w:t>26. prosince</w:t>
      </w:r>
      <w:r w:rsidRPr="00FA22EF">
        <w:rPr>
          <w:rFonts w:asciiTheme="minorHAnsi" w:hAnsiTheme="minorHAnsi" w:cstheme="minorHAnsi"/>
          <w:sz w:val="22"/>
          <w:szCs w:val="22"/>
        </w:rPr>
        <w:t>, se pak koná další akce ve spolupráci s městem Paskov.</w:t>
      </w:r>
      <w:r w:rsidR="006E4B53" w:rsidRPr="004D1EF4">
        <w:rPr>
          <w:rFonts w:asciiTheme="minorHAnsi" w:hAnsiTheme="minorHAnsi" w:cstheme="minorHAnsi"/>
          <w:sz w:val="22"/>
          <w:szCs w:val="22"/>
        </w:rPr>
        <w:t xml:space="preserve"> </w:t>
      </w:r>
      <w:r w:rsidRPr="00FA22EF">
        <w:rPr>
          <w:rFonts w:asciiTheme="minorHAnsi" w:hAnsiTheme="minorHAnsi" w:cstheme="minorHAnsi"/>
          <w:sz w:val="22"/>
          <w:szCs w:val="22"/>
        </w:rPr>
        <w:t xml:space="preserve">Házená Paskov pořádá v Orlovně, v herně stolního tenisu, také již tradiční </w:t>
      </w:r>
      <w:r w:rsidRPr="00FA22EF">
        <w:rPr>
          <w:rFonts w:asciiTheme="minorHAnsi" w:hAnsiTheme="minorHAnsi" w:cstheme="minorHAnsi"/>
          <w:bCs/>
          <w:sz w:val="22"/>
          <w:szCs w:val="22"/>
        </w:rPr>
        <w:t>turnaj neregistrovaných hráčů ve stolním tenise</w:t>
      </w:r>
      <w:r w:rsidRPr="00FA22EF">
        <w:rPr>
          <w:rFonts w:asciiTheme="minorHAnsi" w:hAnsiTheme="minorHAnsi" w:cstheme="minorHAnsi"/>
          <w:sz w:val="22"/>
          <w:szCs w:val="22"/>
        </w:rPr>
        <w:t>.</w:t>
      </w:r>
      <w:r w:rsidR="006E4B53" w:rsidRPr="004D1EF4">
        <w:rPr>
          <w:rFonts w:asciiTheme="minorHAnsi" w:hAnsiTheme="minorHAnsi" w:cstheme="minorHAnsi"/>
          <w:sz w:val="22"/>
          <w:szCs w:val="22"/>
        </w:rPr>
        <w:br/>
      </w:r>
      <w:r w:rsidRPr="00FA22EF">
        <w:rPr>
          <w:rFonts w:asciiTheme="minorHAnsi" w:hAnsiTheme="minorHAnsi" w:cstheme="minorHAnsi"/>
          <w:sz w:val="22"/>
          <w:szCs w:val="22"/>
        </w:rPr>
        <w:t>Jste srdečně zváni nejen na tyto dvě sportovní akce, ale i na všechna sportovní zápolení v Paskově!</w:t>
      </w:r>
    </w:p>
    <w:p w14:paraId="5407765E" w14:textId="6768397D" w:rsidR="008029A7" w:rsidRDefault="007B7B33" w:rsidP="007B20A2">
      <w:pPr>
        <w:spacing w:after="100" w:afterAutospacing="1" w:line="240" w:lineRule="auto"/>
        <w:contextualSpacing/>
        <w:rPr>
          <w:rFonts w:cstheme="minorHAnsi"/>
        </w:rPr>
      </w:pPr>
      <w:r w:rsidRPr="007B7B33">
        <w:rPr>
          <w:rFonts w:cstheme="minorHAnsi"/>
        </w:rPr>
        <w:t>Jiří</w:t>
      </w:r>
      <w:r>
        <w:rPr>
          <w:rFonts w:cstheme="minorHAnsi"/>
        </w:rPr>
        <w:t xml:space="preserve"> Štefek</w:t>
      </w:r>
      <w:r>
        <w:rPr>
          <w:rFonts w:cstheme="minorHAnsi"/>
        </w:rPr>
        <w:br/>
      </w:r>
      <w:r w:rsidRPr="007B7B33">
        <w:rPr>
          <w:rFonts w:cstheme="minorHAnsi"/>
          <w:color w:val="00B050"/>
        </w:rPr>
        <w:t xml:space="preserve">Foto: </w:t>
      </w:r>
      <w:r w:rsidR="006317D3" w:rsidRPr="006317D3">
        <w:rPr>
          <w:rFonts w:cstheme="minorHAnsi"/>
          <w:color w:val="00B050"/>
        </w:rPr>
        <w:t>hazena01.jpg</w:t>
      </w:r>
      <w:r>
        <w:rPr>
          <w:rFonts w:cstheme="minorHAnsi"/>
        </w:rPr>
        <w:br/>
      </w:r>
      <w:r w:rsidR="00EE6DDE">
        <w:rPr>
          <w:rFonts w:cstheme="minorHAnsi"/>
        </w:rPr>
        <w:br/>
      </w:r>
      <w:r w:rsidR="006F39ED">
        <w:rPr>
          <w:rFonts w:cstheme="minorHAnsi"/>
        </w:rPr>
        <w:t>-----------------------------------------------------------------------------------------------------------------------------------------------</w:t>
      </w:r>
      <w:r w:rsidR="002C2D82">
        <w:rPr>
          <w:rFonts w:cstheme="minorHAnsi"/>
        </w:rPr>
        <w:t>-</w:t>
      </w:r>
      <w:r w:rsidR="009A356E">
        <w:rPr>
          <w:rFonts w:cstheme="minorHAnsi"/>
        </w:rPr>
        <w:br/>
      </w:r>
    </w:p>
    <w:p w14:paraId="5ED0B87F" w14:textId="16050F76" w:rsidR="00601294" w:rsidRPr="00601294" w:rsidRDefault="00413D98" w:rsidP="00474247">
      <w:pPr>
        <w:spacing w:after="100" w:afterAutospacing="1" w:line="240" w:lineRule="auto"/>
        <w:contextualSpacing/>
        <w:rPr>
          <w:rFonts w:cstheme="minorHAnsi"/>
        </w:rPr>
      </w:pPr>
      <w:r>
        <w:rPr>
          <w:rFonts w:cstheme="minorHAnsi"/>
        </w:rPr>
        <w:br/>
      </w:r>
      <w:r>
        <w:rPr>
          <w:rFonts w:cstheme="minorHAnsi"/>
        </w:rPr>
        <w:br/>
      </w:r>
      <w:r>
        <w:rPr>
          <w:rFonts w:cstheme="minorHAnsi"/>
        </w:rPr>
        <w:br/>
      </w:r>
      <w:r w:rsidR="007B7B33">
        <w:rPr>
          <w:rFonts w:cstheme="minorHAnsi"/>
        </w:rPr>
        <w:lastRenderedPageBreak/>
        <w:br/>
      </w:r>
    </w:p>
    <w:p w14:paraId="3076F98C" w14:textId="53587D94" w:rsidR="00413D98" w:rsidRPr="00413D98" w:rsidRDefault="00413D98" w:rsidP="00413D98">
      <w:pPr>
        <w:spacing w:after="100" w:afterAutospacing="1" w:line="240" w:lineRule="auto"/>
        <w:contextualSpacing/>
        <w:rPr>
          <w:rFonts w:cstheme="minorHAnsi"/>
        </w:rPr>
      </w:pPr>
      <w:r w:rsidRPr="00413D98">
        <w:rPr>
          <w:rFonts w:cstheme="minorHAnsi"/>
          <w:color w:val="0070C0"/>
          <w:sz w:val="32"/>
        </w:rPr>
        <w:t>Orel Paskov</w:t>
      </w:r>
      <w:r>
        <w:rPr>
          <w:rFonts w:cstheme="minorHAnsi"/>
          <w:color w:val="0070C0"/>
          <w:sz w:val="32"/>
        </w:rPr>
        <w:t xml:space="preserve"> </w:t>
      </w:r>
      <w:r w:rsidR="004D1EF4">
        <w:rPr>
          <w:rFonts w:cstheme="minorHAnsi"/>
          <w:color w:val="0070C0"/>
          <w:sz w:val="32"/>
        </w:rPr>
        <w:t xml:space="preserve">- </w:t>
      </w:r>
      <w:r w:rsidR="004D1EF4" w:rsidRPr="00AD33ED">
        <w:rPr>
          <w:rFonts w:cstheme="minorHAnsi"/>
          <w:color w:val="0070C0"/>
          <w:sz w:val="32"/>
        </w:rPr>
        <w:t>Od</w:t>
      </w:r>
      <w:r w:rsidRPr="00AD33ED">
        <w:rPr>
          <w:rFonts w:cstheme="minorHAnsi"/>
          <w:color w:val="0070C0"/>
          <w:sz w:val="32"/>
        </w:rPr>
        <w:t>díl stolního tenisu:</w:t>
      </w:r>
      <w:r w:rsidRPr="00AD33ED">
        <w:rPr>
          <w:rFonts w:cstheme="minorHAnsi"/>
          <w:color w:val="0070C0"/>
          <w:sz w:val="32"/>
        </w:rPr>
        <w:br/>
      </w:r>
      <w:r w:rsidR="00AD33ED">
        <w:rPr>
          <w:rFonts w:cstheme="minorHAnsi"/>
        </w:rPr>
        <w:br/>
      </w:r>
      <w:r w:rsidR="00AD33ED" w:rsidRPr="00AD33ED">
        <w:rPr>
          <w:rFonts w:cstheme="minorHAnsi"/>
          <w:b/>
        </w:rPr>
        <w:t xml:space="preserve">A mužstvo se </w:t>
      </w:r>
      <w:proofErr w:type="gramStart"/>
      <w:r w:rsidR="00AD33ED" w:rsidRPr="00AD33ED">
        <w:rPr>
          <w:rFonts w:cstheme="minorHAnsi"/>
          <w:b/>
        </w:rPr>
        <w:t>posunulo</w:t>
      </w:r>
      <w:proofErr w:type="gramEnd"/>
      <w:r w:rsidR="00AD33ED" w:rsidRPr="00AD33ED">
        <w:rPr>
          <w:rFonts w:cstheme="minorHAnsi"/>
          <w:b/>
        </w:rPr>
        <w:t xml:space="preserve"> do vyšší soutěže</w:t>
      </w:r>
      <w:r>
        <w:rPr>
          <w:rFonts w:cstheme="minorHAnsi"/>
        </w:rPr>
        <w:br/>
      </w:r>
      <w:r w:rsidRPr="00413D98">
        <w:rPr>
          <w:rFonts w:cstheme="minorHAnsi"/>
        </w:rPr>
        <w:t xml:space="preserve">Nejvýznamnější změnou před začátkem letošní sezóny </w:t>
      </w:r>
      <w:proofErr w:type="gramStart"/>
      <w:r w:rsidRPr="00413D98">
        <w:rPr>
          <w:rFonts w:cstheme="minorHAnsi"/>
        </w:rPr>
        <w:t>byl</w:t>
      </w:r>
      <w:proofErr w:type="gramEnd"/>
      <w:r w:rsidRPr="00413D98">
        <w:rPr>
          <w:rFonts w:cstheme="minorHAnsi"/>
        </w:rPr>
        <w:t xml:space="preserve"> posun našeho A-mužstva o jednu soutěž výše, konkrétně do Krajské soutěže I. třídy.</w:t>
      </w:r>
    </w:p>
    <w:p w14:paraId="5F504D5E" w14:textId="77777777" w:rsidR="00413D98" w:rsidRPr="00413D98" w:rsidRDefault="00413D98" w:rsidP="00413D98">
      <w:pPr>
        <w:spacing w:after="100" w:afterAutospacing="1" w:line="240" w:lineRule="auto"/>
        <w:contextualSpacing/>
        <w:rPr>
          <w:rFonts w:cstheme="minorHAnsi"/>
        </w:rPr>
      </w:pPr>
    </w:p>
    <w:p w14:paraId="26B5035D" w14:textId="77777777" w:rsidR="00413D98" w:rsidRPr="00413D98" w:rsidRDefault="00413D98" w:rsidP="00413D98">
      <w:pPr>
        <w:spacing w:after="100" w:afterAutospacing="1" w:line="240" w:lineRule="auto"/>
        <w:contextualSpacing/>
        <w:rPr>
          <w:rFonts w:cstheme="minorHAnsi"/>
        </w:rPr>
      </w:pPr>
      <w:r w:rsidRPr="00413D98">
        <w:rPr>
          <w:rFonts w:cstheme="minorHAnsi"/>
        </w:rPr>
        <w:t>Vstup do nové sezóny komplikovala našim mužstvům zvýšená absence hráčů z důvodu nemoci a plnění pracovních povinností, což se projevilo i na výsledcích zápasů. Po odehraných 27 utkáních máme celkovou bilanci: 11 vítězství, 3 remízy a 13 porážek.</w:t>
      </w:r>
    </w:p>
    <w:p w14:paraId="094ED610" w14:textId="77777777" w:rsidR="00413D98" w:rsidRPr="00413D98" w:rsidRDefault="00413D98" w:rsidP="00413D98">
      <w:pPr>
        <w:spacing w:after="100" w:afterAutospacing="1" w:line="240" w:lineRule="auto"/>
        <w:contextualSpacing/>
        <w:rPr>
          <w:rFonts w:cstheme="minorHAnsi"/>
        </w:rPr>
      </w:pPr>
    </w:p>
    <w:p w14:paraId="3787A420" w14:textId="608AE4E3" w:rsidR="00413D98" w:rsidRPr="00AD33ED" w:rsidRDefault="00413D98" w:rsidP="00413D98">
      <w:pPr>
        <w:spacing w:after="100" w:afterAutospacing="1" w:line="240" w:lineRule="auto"/>
        <w:contextualSpacing/>
        <w:rPr>
          <w:rFonts w:cstheme="minorHAnsi"/>
          <w:color w:val="00B050"/>
        </w:rPr>
      </w:pPr>
      <w:r w:rsidRPr="00413D98">
        <w:rPr>
          <w:rFonts w:cstheme="minorHAnsi"/>
        </w:rPr>
        <w:t xml:space="preserve">Naše </w:t>
      </w:r>
      <w:r w:rsidRPr="004D1EF4">
        <w:rPr>
          <w:rFonts w:cstheme="minorHAnsi"/>
          <w:b/>
        </w:rPr>
        <w:t>A-mužstvo</w:t>
      </w:r>
      <w:r w:rsidRPr="00413D98">
        <w:rPr>
          <w:rFonts w:cstheme="minorHAnsi"/>
        </w:rPr>
        <w:t xml:space="preserve"> hraje Krajskou soutěž I. třídy a jako nováček soutěže je zatím na výborném 3. místě s bilancí tří výher, tří remíz a pouze jedné porážky. Nejlepším hráčem týmu je Radek Sedláček (nová posila mužstva), který je s úspěšností 79,2 % na 8. místě v hodnocení úspěšnosti všech hráčů soutěže.</w:t>
      </w:r>
      <w:r w:rsidR="00AD33ED">
        <w:rPr>
          <w:rFonts w:cstheme="minorHAnsi"/>
        </w:rPr>
        <w:br/>
      </w:r>
      <w:r w:rsidR="00AD33ED" w:rsidRPr="00AD33ED">
        <w:rPr>
          <w:rFonts w:cstheme="minorHAnsi"/>
          <w:color w:val="00B050"/>
        </w:rPr>
        <w:t xml:space="preserve">foto: </w:t>
      </w:r>
      <w:proofErr w:type="spellStart"/>
      <w:r w:rsidR="00AD33ED" w:rsidRPr="00AD33ED">
        <w:rPr>
          <w:rFonts w:cstheme="minorHAnsi"/>
          <w:color w:val="00B050"/>
        </w:rPr>
        <w:t>ping_A</w:t>
      </w:r>
      <w:proofErr w:type="spellEnd"/>
      <w:r w:rsidR="00AD33ED" w:rsidRPr="00AD33ED">
        <w:rPr>
          <w:rFonts w:cstheme="minorHAnsi"/>
          <w:color w:val="00B050"/>
        </w:rPr>
        <w:t xml:space="preserve"> mužstvo.jpg</w:t>
      </w:r>
      <w:r w:rsidRPr="00AD33ED">
        <w:rPr>
          <w:rFonts w:cstheme="minorHAnsi"/>
          <w:color w:val="00B050"/>
        </w:rPr>
        <w:br/>
      </w:r>
      <w:r>
        <w:rPr>
          <w:rFonts w:cstheme="minorHAnsi"/>
        </w:rPr>
        <w:br/>
      </w:r>
      <w:r w:rsidRPr="004D1EF4">
        <w:rPr>
          <w:rFonts w:cstheme="minorHAnsi"/>
          <w:b/>
        </w:rPr>
        <w:t>B-mužstvo</w:t>
      </w:r>
      <w:r w:rsidRPr="00413D98">
        <w:rPr>
          <w:rFonts w:cstheme="minorHAnsi"/>
        </w:rPr>
        <w:t xml:space="preserve"> hraje Okresní přebor a je zatím na 4. místě s bilancí čtyř výher a tří proher. Nejlepším hráčem týmu je Lukáš </w:t>
      </w:r>
      <w:proofErr w:type="spellStart"/>
      <w:r w:rsidRPr="00413D98">
        <w:rPr>
          <w:rFonts w:cstheme="minorHAnsi"/>
        </w:rPr>
        <w:t>Kern</w:t>
      </w:r>
      <w:proofErr w:type="spellEnd"/>
      <w:r w:rsidRPr="00413D98">
        <w:rPr>
          <w:rFonts w:cstheme="minorHAnsi"/>
        </w:rPr>
        <w:t>, který je s úspěšností 92,9 % na 3. místě v hodnocení úspěšnosti všech hráčů soutěže.</w:t>
      </w:r>
      <w:r w:rsidR="00AD33ED">
        <w:rPr>
          <w:rFonts w:cstheme="minorHAnsi"/>
        </w:rPr>
        <w:br/>
      </w:r>
      <w:r w:rsidR="00AD33ED" w:rsidRPr="00AD33ED">
        <w:rPr>
          <w:rFonts w:cstheme="minorHAnsi"/>
          <w:color w:val="00B050"/>
        </w:rPr>
        <w:t xml:space="preserve">foto: </w:t>
      </w:r>
      <w:proofErr w:type="spellStart"/>
      <w:r w:rsidR="00AD33ED" w:rsidRPr="00AD33ED">
        <w:rPr>
          <w:rFonts w:cstheme="minorHAnsi"/>
          <w:color w:val="00B050"/>
        </w:rPr>
        <w:t>ping_B</w:t>
      </w:r>
      <w:proofErr w:type="spellEnd"/>
      <w:r w:rsidR="00AD33ED" w:rsidRPr="00AD33ED">
        <w:rPr>
          <w:rFonts w:cstheme="minorHAnsi"/>
          <w:color w:val="00B050"/>
        </w:rPr>
        <w:t xml:space="preserve"> mužstvo.jpg</w:t>
      </w:r>
    </w:p>
    <w:p w14:paraId="69B033FE" w14:textId="77777777" w:rsidR="00413D98" w:rsidRPr="00413D98" w:rsidRDefault="00413D98" w:rsidP="00413D98">
      <w:pPr>
        <w:spacing w:after="100" w:afterAutospacing="1" w:line="240" w:lineRule="auto"/>
        <w:contextualSpacing/>
        <w:rPr>
          <w:rFonts w:cstheme="minorHAnsi"/>
        </w:rPr>
      </w:pPr>
    </w:p>
    <w:p w14:paraId="27C78558" w14:textId="64460291" w:rsidR="00413D98" w:rsidRPr="00AD33ED" w:rsidRDefault="00413D98" w:rsidP="00413D98">
      <w:pPr>
        <w:spacing w:after="100" w:afterAutospacing="1" w:line="240" w:lineRule="auto"/>
        <w:contextualSpacing/>
        <w:rPr>
          <w:rFonts w:cstheme="minorHAnsi"/>
          <w:color w:val="00B050"/>
        </w:rPr>
      </w:pPr>
      <w:r w:rsidRPr="004D1EF4">
        <w:rPr>
          <w:rFonts w:cstheme="minorHAnsi"/>
          <w:b/>
        </w:rPr>
        <w:t>C-mužstvo</w:t>
      </w:r>
      <w:r w:rsidRPr="00413D98">
        <w:rPr>
          <w:rFonts w:cstheme="minorHAnsi"/>
        </w:rPr>
        <w:t xml:space="preserve"> hraje Okresní soutěž I. třídy a je zatím na 8. místě s bilancí tří výher a čtyř porážek. Nejlepším hráčem týmu je Ivo </w:t>
      </w:r>
      <w:proofErr w:type="spellStart"/>
      <w:r w:rsidRPr="00413D98">
        <w:rPr>
          <w:rFonts w:cstheme="minorHAnsi"/>
        </w:rPr>
        <w:t>Taichman</w:t>
      </w:r>
      <w:proofErr w:type="spellEnd"/>
      <w:r w:rsidRPr="00413D98">
        <w:rPr>
          <w:rFonts w:cstheme="minorHAnsi"/>
        </w:rPr>
        <w:t>, který je s úspěšností 78,3 % na 8. místě v hodnocení úspěšnosti všech hráčů soutěže.</w:t>
      </w:r>
      <w:r w:rsidR="00AD33ED">
        <w:rPr>
          <w:rFonts w:cstheme="minorHAnsi"/>
        </w:rPr>
        <w:br/>
      </w:r>
      <w:r w:rsidR="00AD33ED" w:rsidRPr="00AD33ED">
        <w:rPr>
          <w:rFonts w:cstheme="minorHAnsi"/>
          <w:color w:val="00B050"/>
        </w:rPr>
        <w:t xml:space="preserve">foto: </w:t>
      </w:r>
      <w:proofErr w:type="spellStart"/>
      <w:r w:rsidR="00AD33ED" w:rsidRPr="00AD33ED">
        <w:rPr>
          <w:rFonts w:cstheme="minorHAnsi"/>
          <w:color w:val="00B050"/>
        </w:rPr>
        <w:t>ping_C</w:t>
      </w:r>
      <w:proofErr w:type="spellEnd"/>
      <w:r w:rsidR="00AD33ED" w:rsidRPr="00AD33ED">
        <w:rPr>
          <w:rFonts w:cstheme="minorHAnsi"/>
          <w:color w:val="00B050"/>
        </w:rPr>
        <w:t xml:space="preserve"> mužstvo.jpg</w:t>
      </w:r>
    </w:p>
    <w:p w14:paraId="2C53544A" w14:textId="77777777" w:rsidR="00413D98" w:rsidRPr="00413D98" w:rsidRDefault="00413D98" w:rsidP="00413D98">
      <w:pPr>
        <w:spacing w:after="100" w:afterAutospacing="1" w:line="240" w:lineRule="auto"/>
        <w:contextualSpacing/>
        <w:rPr>
          <w:rFonts w:cstheme="minorHAnsi"/>
        </w:rPr>
      </w:pPr>
    </w:p>
    <w:p w14:paraId="6B2D6959" w14:textId="01F185EE" w:rsidR="00413D98" w:rsidRDefault="00413D98" w:rsidP="00413D98">
      <w:pPr>
        <w:spacing w:after="100" w:afterAutospacing="1" w:line="240" w:lineRule="auto"/>
        <w:contextualSpacing/>
        <w:rPr>
          <w:rFonts w:cstheme="minorHAnsi"/>
        </w:rPr>
      </w:pPr>
      <w:r w:rsidRPr="004D1EF4">
        <w:rPr>
          <w:rFonts w:cstheme="minorHAnsi"/>
          <w:b/>
        </w:rPr>
        <w:t>D-mužstvo</w:t>
      </w:r>
      <w:r w:rsidRPr="00413D98">
        <w:rPr>
          <w:rFonts w:cstheme="minorHAnsi"/>
        </w:rPr>
        <w:t xml:space="preserve"> hraje Okresní soutěž II. třídy a je zatím na 10. místě s bilancí pouze jedné výhry a pěti porážek. Nejlepším hráčem týmu je Jiří Růža starší, který je s úspěšností 47,4 % na 20. místě v hodnocení úspěšnosti všech hráčů soutěže.</w:t>
      </w:r>
      <w:r w:rsidR="00AD33ED">
        <w:rPr>
          <w:rFonts w:cstheme="minorHAnsi"/>
        </w:rPr>
        <w:br/>
      </w:r>
      <w:r w:rsidR="00AD33ED" w:rsidRPr="00AD33ED">
        <w:rPr>
          <w:rFonts w:cstheme="minorHAnsi"/>
          <w:color w:val="00B050"/>
        </w:rPr>
        <w:t xml:space="preserve">foto: </w:t>
      </w:r>
      <w:proofErr w:type="spellStart"/>
      <w:r w:rsidR="00AD33ED" w:rsidRPr="00AD33ED">
        <w:rPr>
          <w:rFonts w:cstheme="minorHAnsi"/>
          <w:color w:val="00B050"/>
        </w:rPr>
        <w:t>ping_D</w:t>
      </w:r>
      <w:proofErr w:type="spellEnd"/>
      <w:r w:rsidR="00AD33ED" w:rsidRPr="00AD33ED">
        <w:rPr>
          <w:rFonts w:cstheme="minorHAnsi"/>
          <w:color w:val="00B050"/>
        </w:rPr>
        <w:t xml:space="preserve"> mužstvo.jpg</w:t>
      </w:r>
      <w:r w:rsidRPr="00AD33ED">
        <w:rPr>
          <w:rFonts w:cstheme="minorHAnsi"/>
          <w:color w:val="00B050"/>
        </w:rPr>
        <w:br/>
      </w:r>
    </w:p>
    <w:p w14:paraId="54C48F78" w14:textId="029B190B" w:rsidR="00413D98" w:rsidRDefault="00413D98" w:rsidP="00413D98">
      <w:pPr>
        <w:spacing w:after="100" w:afterAutospacing="1" w:line="240" w:lineRule="auto"/>
        <w:contextualSpacing/>
        <w:rPr>
          <w:rFonts w:cstheme="minorHAnsi"/>
        </w:rPr>
      </w:pPr>
      <w:r w:rsidRPr="00413D98">
        <w:rPr>
          <w:rFonts w:cstheme="minorHAnsi"/>
        </w:rPr>
        <w:t xml:space="preserve">Stále zajišťujeme přímé přenosy ze všech domácích zápasů našich mužstev přes kanál </w:t>
      </w:r>
      <w:proofErr w:type="spellStart"/>
      <w:r w:rsidRPr="00413D98">
        <w:rPr>
          <w:rFonts w:cstheme="minorHAnsi"/>
        </w:rPr>
        <w:t>YouTube</w:t>
      </w:r>
      <w:proofErr w:type="spellEnd"/>
      <w:r w:rsidRPr="00413D98">
        <w:rPr>
          <w:rFonts w:cstheme="minorHAnsi"/>
        </w:rPr>
        <w:t>. Tyto přenosy je také možné zhlédnout zpětně. Těší nás vysoká návštěvnost našich fanoušků na domácích zápasech.</w:t>
      </w:r>
    </w:p>
    <w:p w14:paraId="6869CC91" w14:textId="5491E6D9" w:rsidR="00413D98" w:rsidRDefault="00413D98" w:rsidP="00413D98">
      <w:pPr>
        <w:spacing w:after="100" w:afterAutospacing="1" w:line="240" w:lineRule="auto"/>
        <w:contextualSpacing/>
        <w:rPr>
          <w:rFonts w:cstheme="minorHAnsi"/>
        </w:rPr>
      </w:pPr>
      <w:r>
        <w:rPr>
          <w:rFonts w:cstheme="minorHAnsi"/>
        </w:rPr>
        <w:br/>
      </w:r>
      <w:r w:rsidRPr="00413D98">
        <w:rPr>
          <w:rFonts w:cstheme="minorHAnsi"/>
        </w:rPr>
        <w:t>Přehled nejbližších domácích zápasů:</w:t>
      </w:r>
    </w:p>
    <w:tbl>
      <w:tblPr>
        <w:tblW w:w="5240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60"/>
        <w:gridCol w:w="1240"/>
        <w:gridCol w:w="2140"/>
      </w:tblGrid>
      <w:tr w:rsidR="004D1EF4" w:rsidRPr="004D1EF4" w14:paraId="235F0CAB" w14:textId="77777777" w:rsidTr="004D1EF4">
        <w:trPr>
          <w:trHeight w:val="300"/>
        </w:trPr>
        <w:tc>
          <w:tcPr>
            <w:tcW w:w="1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9815EB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Pátek </w:t>
            </w:r>
            <w:proofErr w:type="gramStart"/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5.12.2025</w:t>
            </w:r>
            <w:proofErr w:type="gram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DDA60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17.30 hod.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FF4DF8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Paskov C - Smilovice</w:t>
            </w:r>
          </w:p>
        </w:tc>
      </w:tr>
      <w:tr w:rsidR="004D1EF4" w:rsidRPr="004D1EF4" w14:paraId="2941F283" w14:textId="77777777" w:rsidTr="004D1EF4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5D36A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Sobota </w:t>
            </w:r>
            <w:proofErr w:type="gramStart"/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6.12.2025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C5470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9.30 hod.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8018BE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Paskov D - Písek</w:t>
            </w:r>
          </w:p>
        </w:tc>
      </w:tr>
      <w:tr w:rsidR="004D1EF4" w:rsidRPr="004D1EF4" w14:paraId="798CAD32" w14:textId="77777777" w:rsidTr="004D1EF4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015BFC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Pátek </w:t>
            </w:r>
            <w:proofErr w:type="gramStart"/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9.1.2026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32CEED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17.30 hod.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94804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Paskov C - Frýdlant C</w:t>
            </w:r>
          </w:p>
        </w:tc>
      </w:tr>
      <w:tr w:rsidR="004D1EF4" w:rsidRPr="004D1EF4" w14:paraId="23E9BF03" w14:textId="77777777" w:rsidTr="004D1EF4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DD5F03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Sobota </w:t>
            </w:r>
            <w:proofErr w:type="gramStart"/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10.1.2026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92B5B4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9.30 hod.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519C66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Paskov D - Bystřice B</w:t>
            </w:r>
          </w:p>
        </w:tc>
      </w:tr>
      <w:tr w:rsidR="004D1EF4" w:rsidRPr="004D1EF4" w14:paraId="4E62006D" w14:textId="77777777" w:rsidTr="004D1EF4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19447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Sobota </w:t>
            </w:r>
            <w:proofErr w:type="gramStart"/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10.1.2026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B25EDB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17.00 hod.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DC316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Paskov A - Vratimov B</w:t>
            </w:r>
          </w:p>
        </w:tc>
      </w:tr>
      <w:tr w:rsidR="004D1EF4" w:rsidRPr="004D1EF4" w14:paraId="4655CD4E" w14:textId="77777777" w:rsidTr="004D1EF4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742D8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Čtvrtek </w:t>
            </w:r>
            <w:proofErr w:type="gramStart"/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15.1.2026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8C2BDD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17.30 hod.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7B9D7E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Paskov B - Třinec D</w:t>
            </w:r>
          </w:p>
        </w:tc>
      </w:tr>
      <w:tr w:rsidR="004D1EF4" w:rsidRPr="004D1EF4" w14:paraId="297694AE" w14:textId="77777777" w:rsidTr="004D1EF4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B1FDB4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Pátek </w:t>
            </w:r>
            <w:proofErr w:type="gramStart"/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16.1.2026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ED076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17.30 hod.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701231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Paskov C - Dobrá</w:t>
            </w:r>
          </w:p>
        </w:tc>
      </w:tr>
      <w:tr w:rsidR="004D1EF4" w:rsidRPr="004D1EF4" w14:paraId="6F8D03B5" w14:textId="77777777" w:rsidTr="004D1EF4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329780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Čtvrtek </w:t>
            </w:r>
            <w:proofErr w:type="gramStart"/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29.1.2026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ADD7F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17.30 hod.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01C5E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Paskov B - Janovice</w:t>
            </w:r>
          </w:p>
        </w:tc>
      </w:tr>
      <w:tr w:rsidR="004D1EF4" w:rsidRPr="004D1EF4" w14:paraId="27E7337A" w14:textId="77777777" w:rsidTr="004D1EF4">
        <w:trPr>
          <w:trHeight w:val="300"/>
        </w:trPr>
        <w:tc>
          <w:tcPr>
            <w:tcW w:w="1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D4347D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Pátek </w:t>
            </w:r>
            <w:proofErr w:type="gramStart"/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30.1.2026</w:t>
            </w:r>
            <w:proofErr w:type="gramEnd"/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E4B18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17.30 hod.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C3AD97" w14:textId="77777777" w:rsidR="004D1EF4" w:rsidRPr="004D1EF4" w:rsidRDefault="004D1EF4" w:rsidP="004D1EF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4D1EF4">
              <w:rPr>
                <w:rFonts w:ascii="Calibri" w:eastAsia="Times New Roman" w:hAnsi="Calibri" w:cs="Calibri"/>
                <w:color w:val="000000"/>
                <w:lang w:eastAsia="cs-CZ"/>
              </w:rPr>
              <w:t>Paskov C - Bystřice</w:t>
            </w:r>
          </w:p>
        </w:tc>
      </w:tr>
    </w:tbl>
    <w:p w14:paraId="5390A3EF" w14:textId="6B02E560" w:rsidR="007C1572" w:rsidRPr="007C1572" w:rsidRDefault="004D1EF4" w:rsidP="007C1572">
      <w:pPr>
        <w:spacing w:after="100" w:afterAutospacing="1" w:line="240" w:lineRule="auto"/>
        <w:contextualSpacing/>
        <w:rPr>
          <w:rFonts w:cstheme="minorHAnsi"/>
        </w:rPr>
      </w:pPr>
      <w:r>
        <w:rPr>
          <w:rFonts w:cstheme="minorHAnsi"/>
        </w:rPr>
        <w:br/>
      </w:r>
      <w:r>
        <w:rPr>
          <w:rFonts w:cstheme="minorHAnsi"/>
        </w:rPr>
        <w:br/>
      </w:r>
      <w:r w:rsidR="00413D98" w:rsidRPr="00413D98">
        <w:rPr>
          <w:rFonts w:cstheme="minorHAnsi"/>
        </w:rPr>
        <w:t>Miloš</w:t>
      </w:r>
      <w:r w:rsidR="005E48D1">
        <w:rPr>
          <w:rFonts w:cstheme="minorHAnsi"/>
        </w:rPr>
        <w:t xml:space="preserve"> Novák</w:t>
      </w:r>
      <w:r w:rsidR="005E48D1">
        <w:rPr>
          <w:rFonts w:cstheme="minorHAnsi"/>
        </w:rPr>
        <w:br/>
      </w:r>
      <w:r w:rsidR="005E48D1">
        <w:rPr>
          <w:rFonts w:cstheme="minorHAnsi"/>
        </w:rPr>
        <w:br/>
        <w:t>------------------------------------------------------------------------------------------------------------------------------------------------</w:t>
      </w:r>
      <w:r w:rsidR="005E48D1">
        <w:rPr>
          <w:rFonts w:cstheme="minorHAnsi"/>
        </w:rPr>
        <w:br/>
      </w:r>
      <w:r w:rsidR="005E48D1">
        <w:rPr>
          <w:rFonts w:cstheme="minorHAnsi"/>
        </w:rPr>
        <w:br/>
      </w:r>
      <w:r w:rsidR="005E48D1">
        <w:rPr>
          <w:rFonts w:cstheme="minorHAnsi"/>
        </w:rPr>
        <w:br/>
      </w:r>
      <w:r w:rsidR="005E48D1">
        <w:rPr>
          <w:rFonts w:cstheme="minorHAnsi"/>
        </w:rPr>
        <w:br/>
      </w:r>
      <w:r w:rsidR="005E48D1">
        <w:rPr>
          <w:rFonts w:cstheme="minorHAnsi"/>
        </w:rPr>
        <w:br/>
      </w:r>
      <w:r w:rsidR="005E48D1">
        <w:rPr>
          <w:rFonts w:cstheme="minorHAnsi"/>
        </w:rPr>
        <w:br/>
      </w:r>
      <w:r w:rsidR="005E48D1">
        <w:rPr>
          <w:rFonts w:cstheme="minorHAnsi"/>
        </w:rPr>
        <w:br/>
      </w:r>
      <w:r w:rsidR="005E48D1">
        <w:rPr>
          <w:rFonts w:cstheme="minorHAnsi"/>
        </w:rPr>
        <w:br/>
      </w:r>
      <w:r w:rsidR="007C1572" w:rsidRPr="007C1572">
        <w:rPr>
          <w:color w:val="0070C0"/>
          <w:sz w:val="32"/>
        </w:rPr>
        <w:lastRenderedPageBreak/>
        <w:t>TENIS PAKOV</w:t>
      </w:r>
      <w:r w:rsidR="007C1572" w:rsidRPr="007C1572">
        <w:rPr>
          <w:color w:val="0070C0"/>
          <w:sz w:val="32"/>
        </w:rPr>
        <w:br/>
      </w:r>
      <w:r w:rsidR="007C1572">
        <w:rPr>
          <w:b/>
        </w:rPr>
        <w:br/>
      </w:r>
      <w:r w:rsidR="007C1572" w:rsidRPr="007C1572">
        <w:rPr>
          <w:b/>
        </w:rPr>
        <w:t>Tenisová sezóna 2025</w:t>
      </w:r>
      <w:r w:rsidR="005E48D1" w:rsidRPr="007C1572">
        <w:rPr>
          <w:rFonts w:cstheme="minorHAnsi"/>
          <w:b/>
          <w:sz w:val="16"/>
        </w:rPr>
        <w:br/>
      </w:r>
      <w:r w:rsidR="007C1572" w:rsidRPr="007C1572">
        <w:rPr>
          <w:rFonts w:cstheme="minorHAnsi"/>
        </w:rPr>
        <w:t>V roce 2025 bychom rádi poděkovali všem členům a sponzorům, kteří nám opět velmi pomohli vylepšit naše zázemí na kurtech. Díky městským dotacím jsme nakoupili nové nářadí na údržbu kurtů, jako jsou kartáče a zametací sítě, které již dosluhovaly.</w:t>
      </w:r>
    </w:p>
    <w:p w14:paraId="32DA7832" w14:textId="77777777" w:rsidR="007C1572" w:rsidRPr="007C1572" w:rsidRDefault="007C1572" w:rsidP="007C1572">
      <w:pPr>
        <w:spacing w:after="100" w:afterAutospacing="1" w:line="240" w:lineRule="auto"/>
        <w:contextualSpacing/>
        <w:rPr>
          <w:rFonts w:cstheme="minorHAnsi"/>
        </w:rPr>
      </w:pPr>
      <w:r w:rsidRPr="007C1572">
        <w:rPr>
          <w:rFonts w:cstheme="minorHAnsi"/>
        </w:rPr>
        <w:t xml:space="preserve">Kolem kurtů jsme na plot pověsili nové </w:t>
      </w:r>
      <w:proofErr w:type="spellStart"/>
      <w:r w:rsidRPr="007C1572">
        <w:rPr>
          <w:rFonts w:cstheme="minorHAnsi"/>
        </w:rPr>
        <w:t>stinící</w:t>
      </w:r>
      <w:proofErr w:type="spellEnd"/>
      <w:r w:rsidRPr="007C1572">
        <w:rPr>
          <w:rFonts w:cstheme="minorHAnsi"/>
        </w:rPr>
        <w:t xml:space="preserve"> sítě, které zabraňují padání míčků za plot a zároveň zlepšují orientaci na kurtu. Díky pracovitosti našich členů se nám podařilo položit podlahovou krytinu z dlažebních kostek v naší tenisové garáži a připravit kurty na novou tenisovou sezónu.</w:t>
      </w:r>
      <w:r w:rsidR="005E48D1">
        <w:rPr>
          <w:rFonts w:cstheme="minorHAnsi"/>
        </w:rPr>
        <w:br/>
      </w:r>
      <w:r>
        <w:rPr>
          <w:rFonts w:cstheme="minorHAnsi"/>
        </w:rPr>
        <w:br/>
      </w:r>
      <w:r w:rsidRPr="007C1572">
        <w:rPr>
          <w:rFonts w:cstheme="minorHAnsi"/>
          <w:b/>
        </w:rPr>
        <w:t>Oslavy a Jubilanti</w:t>
      </w:r>
    </w:p>
    <w:p w14:paraId="1289C6E2" w14:textId="0F33675E" w:rsidR="0070661A" w:rsidRPr="0070661A" w:rsidRDefault="007C1572" w:rsidP="0070661A">
      <w:pPr>
        <w:spacing w:after="100" w:afterAutospacing="1" w:line="240" w:lineRule="auto"/>
        <w:contextualSpacing/>
        <w:rPr>
          <w:rFonts w:cstheme="minorHAnsi"/>
        </w:rPr>
      </w:pPr>
      <w:r w:rsidRPr="007C1572">
        <w:rPr>
          <w:rFonts w:cstheme="minorHAnsi"/>
        </w:rPr>
        <w:t xml:space="preserve">Na kurtech letos proběhlo mnoho turnajů i jubilejních oslav našich členů. Milan </w:t>
      </w:r>
      <w:proofErr w:type="spellStart"/>
      <w:r w:rsidRPr="007C1572">
        <w:rPr>
          <w:rFonts w:cstheme="minorHAnsi"/>
        </w:rPr>
        <w:t>Kedroň</w:t>
      </w:r>
      <w:proofErr w:type="spellEnd"/>
      <w:r w:rsidRPr="007C1572">
        <w:rPr>
          <w:rFonts w:cstheme="minorHAnsi"/>
        </w:rPr>
        <w:t xml:space="preserve">, dlouholetý člen a vynikající tenista, oslavil letos šedesátiny. Tomáš Lyčka a Lukáš </w:t>
      </w:r>
      <w:proofErr w:type="gramStart"/>
      <w:r w:rsidRPr="007C1572">
        <w:rPr>
          <w:rFonts w:cstheme="minorHAnsi"/>
        </w:rPr>
        <w:t>Velebil oslavili</w:t>
      </w:r>
      <w:proofErr w:type="gramEnd"/>
      <w:r w:rsidRPr="007C1572">
        <w:rPr>
          <w:rFonts w:cstheme="minorHAnsi"/>
        </w:rPr>
        <w:t xml:space="preserve"> společně padesátiny. Všem jubilantům gratulujeme a přejeme hlavně zdraví a mnoho pohybu na kurtech bez jakýchkoli zranění.</w:t>
      </w:r>
      <w:r>
        <w:rPr>
          <w:rFonts w:cstheme="minorHAnsi"/>
        </w:rPr>
        <w:br/>
      </w:r>
      <w:r w:rsidR="00DD3291">
        <w:rPr>
          <w:rFonts w:cstheme="minorHAnsi"/>
          <w:color w:val="00B050"/>
        </w:rPr>
        <w:br/>
      </w:r>
      <w:r w:rsidRPr="000D2F56">
        <w:rPr>
          <w:rFonts w:cstheme="minorHAnsi"/>
          <w:color w:val="00B050"/>
        </w:rPr>
        <w:t>foto:</w:t>
      </w:r>
      <w:r w:rsidR="000D2F56" w:rsidRPr="000D2F56">
        <w:rPr>
          <w:rFonts w:cstheme="minorHAnsi"/>
          <w:color w:val="00B050"/>
        </w:rPr>
        <w:t xml:space="preserve"> tenis</w:t>
      </w:r>
      <w:r w:rsidR="000D2F56" w:rsidRPr="000D2F56">
        <w:rPr>
          <w:rFonts w:cstheme="minorHAnsi"/>
          <w:color w:val="FF0000"/>
        </w:rPr>
        <w:t>04</w:t>
      </w:r>
      <w:r w:rsidR="000D2F56" w:rsidRPr="000D2F56">
        <w:rPr>
          <w:rFonts w:cstheme="minorHAnsi"/>
          <w:color w:val="00B050"/>
        </w:rPr>
        <w:t>.jpg</w:t>
      </w:r>
      <w:r>
        <w:rPr>
          <w:rFonts w:cstheme="minorHAnsi"/>
        </w:rPr>
        <w:br/>
      </w:r>
      <w:r w:rsidRPr="000D2F56">
        <w:rPr>
          <w:rFonts w:cstheme="minorHAnsi"/>
          <w:color w:val="00B050"/>
        </w:rPr>
        <w:t>popis fotky: Foto z oslavy Milanových šedesátin</w:t>
      </w:r>
      <w:r w:rsidRPr="000D2F56">
        <w:rPr>
          <w:rFonts w:cstheme="minorHAnsi"/>
          <w:color w:val="00B050"/>
        </w:rPr>
        <w:br/>
      </w:r>
      <w:r>
        <w:rPr>
          <w:rFonts w:cstheme="minorHAnsi"/>
        </w:rPr>
        <w:br/>
      </w:r>
      <w:r w:rsidRPr="007C1572">
        <w:rPr>
          <w:rFonts w:cstheme="minorHAnsi"/>
          <w:b/>
        </w:rPr>
        <w:t>Děti na kurtech</w:t>
      </w:r>
      <w:r>
        <w:rPr>
          <w:rFonts w:cstheme="minorHAnsi"/>
        </w:rPr>
        <w:br/>
      </w:r>
      <w:r w:rsidRPr="007C1572">
        <w:rPr>
          <w:rFonts w:cstheme="minorHAnsi"/>
        </w:rPr>
        <w:t>Celý rok se na našich kurtech proháněli a trénovali také naši nejmenší. Pro ně jsme připravili již tradiční sportovní desetiboj, kde zvítězil sportovní duch všech dětí.</w:t>
      </w:r>
      <w:r>
        <w:rPr>
          <w:rFonts w:cstheme="minorHAnsi"/>
        </w:rPr>
        <w:br/>
      </w:r>
      <w:r w:rsidR="00DD3291">
        <w:rPr>
          <w:rFonts w:cstheme="minorHAnsi"/>
          <w:color w:val="00B050"/>
        </w:rPr>
        <w:br/>
      </w:r>
      <w:r w:rsidRPr="000D2F56">
        <w:rPr>
          <w:rFonts w:cstheme="minorHAnsi"/>
          <w:color w:val="00B050"/>
        </w:rPr>
        <w:t>foto:</w:t>
      </w:r>
      <w:r w:rsidR="000D2F56" w:rsidRPr="000D2F56">
        <w:rPr>
          <w:rFonts w:cstheme="minorHAnsi"/>
          <w:color w:val="00B050"/>
        </w:rPr>
        <w:t xml:space="preserve"> tenis</w:t>
      </w:r>
      <w:r w:rsidR="000D2F56" w:rsidRPr="000D2F56">
        <w:rPr>
          <w:rFonts w:cstheme="minorHAnsi"/>
          <w:color w:val="FF0000"/>
        </w:rPr>
        <w:t>05</w:t>
      </w:r>
      <w:r w:rsidR="000D2F56" w:rsidRPr="000D2F56">
        <w:rPr>
          <w:rFonts w:cstheme="minorHAnsi"/>
          <w:color w:val="00B050"/>
        </w:rPr>
        <w:t>.jpg</w:t>
      </w:r>
      <w:r w:rsidR="007E36E3">
        <w:rPr>
          <w:rFonts w:cstheme="minorHAnsi"/>
          <w:color w:val="00B050"/>
        </w:rPr>
        <w:t xml:space="preserve">, </w:t>
      </w:r>
      <w:r w:rsidR="007E36E3" w:rsidRPr="000D2F56">
        <w:rPr>
          <w:rFonts w:cstheme="minorHAnsi"/>
          <w:color w:val="00B050"/>
        </w:rPr>
        <w:t>tenis</w:t>
      </w:r>
      <w:r w:rsidR="007E36E3" w:rsidRPr="000D2F56">
        <w:rPr>
          <w:rFonts w:cstheme="minorHAnsi"/>
          <w:color w:val="FF0000"/>
        </w:rPr>
        <w:t>0</w:t>
      </w:r>
      <w:r w:rsidR="007E36E3">
        <w:rPr>
          <w:rFonts w:cstheme="minorHAnsi"/>
          <w:color w:val="FF0000"/>
        </w:rPr>
        <w:t>1</w:t>
      </w:r>
      <w:r w:rsidR="007E36E3" w:rsidRPr="000D2F56">
        <w:rPr>
          <w:rFonts w:cstheme="minorHAnsi"/>
          <w:color w:val="00B050"/>
        </w:rPr>
        <w:t>.jpg</w:t>
      </w:r>
      <w:r w:rsidR="007E36E3">
        <w:rPr>
          <w:rFonts w:cstheme="minorHAnsi"/>
        </w:rPr>
        <w:br/>
      </w:r>
      <w:r>
        <w:rPr>
          <w:rFonts w:cstheme="minorHAnsi"/>
        </w:rPr>
        <w:br/>
      </w:r>
      <w:r w:rsidR="0070661A" w:rsidRPr="00D438D2">
        <w:rPr>
          <w:rFonts w:cstheme="minorHAnsi"/>
          <w:b/>
          <w:sz w:val="28"/>
        </w:rPr>
        <w:t>TENISOVÉ TURNAJE</w:t>
      </w:r>
      <w:r w:rsidRPr="00D438D2">
        <w:rPr>
          <w:rFonts w:cstheme="minorHAnsi"/>
          <w:b/>
        </w:rPr>
        <w:br/>
      </w:r>
      <w:r w:rsidR="0070661A" w:rsidRPr="0070661A">
        <w:rPr>
          <w:rFonts w:cstheme="minorHAnsi"/>
          <w:b/>
        </w:rPr>
        <w:t>Členský turnaj ve čtyřhrách</w:t>
      </w:r>
    </w:p>
    <w:p w14:paraId="4A9F96BB" w14:textId="77777777" w:rsidR="0070661A" w:rsidRPr="0070661A" w:rsidRDefault="0070661A" w:rsidP="0070661A">
      <w:pPr>
        <w:spacing w:after="100" w:afterAutospacing="1" w:line="240" w:lineRule="auto"/>
        <w:contextualSpacing/>
        <w:rPr>
          <w:rFonts w:cstheme="minorHAnsi"/>
        </w:rPr>
      </w:pPr>
      <w:r w:rsidRPr="0070661A">
        <w:rPr>
          <w:rFonts w:cstheme="minorHAnsi"/>
        </w:rPr>
        <w:t xml:space="preserve">Velkou událostí byl členský turnaj ve čtyřhrách, kde si s námi zahrál i současný člen našeho Davis </w:t>
      </w:r>
      <w:proofErr w:type="spellStart"/>
      <w:r w:rsidRPr="0070661A">
        <w:rPr>
          <w:rFonts w:cstheme="minorHAnsi"/>
        </w:rPr>
        <w:t>Cupového</w:t>
      </w:r>
      <w:proofErr w:type="spellEnd"/>
      <w:r w:rsidRPr="0070661A">
        <w:rPr>
          <w:rFonts w:cstheme="minorHAnsi"/>
        </w:rPr>
        <w:t xml:space="preserve"> týmu Adam Vejmelka. Ten po boku našeho nejstaršího člena Ladislava Nováčka celý turnaj ovládl.</w:t>
      </w:r>
    </w:p>
    <w:p w14:paraId="67665A79" w14:textId="77777777" w:rsidR="0070661A" w:rsidRPr="0070661A" w:rsidRDefault="0070661A" w:rsidP="0070661A">
      <w:pPr>
        <w:spacing w:after="100" w:afterAutospacing="1" w:line="240" w:lineRule="auto"/>
        <w:contextualSpacing/>
        <w:rPr>
          <w:rFonts w:cstheme="minorHAnsi"/>
        </w:rPr>
      </w:pPr>
    </w:p>
    <w:p w14:paraId="5CA9CC4A" w14:textId="77777777" w:rsidR="0070661A" w:rsidRPr="0070661A" w:rsidRDefault="0070661A" w:rsidP="0070661A">
      <w:pPr>
        <w:spacing w:after="100" w:afterAutospacing="1" w:line="240" w:lineRule="auto"/>
        <w:contextualSpacing/>
        <w:rPr>
          <w:rFonts w:cstheme="minorHAnsi"/>
        </w:rPr>
      </w:pPr>
      <w:r w:rsidRPr="0070661A">
        <w:rPr>
          <w:rFonts w:cstheme="minorHAnsi"/>
        </w:rPr>
        <w:t>1. místo: Adam Vejmelka s Ladislavem Nováčkem</w:t>
      </w:r>
    </w:p>
    <w:p w14:paraId="5583F78B" w14:textId="21B52286" w:rsidR="0070661A" w:rsidRPr="0070661A" w:rsidRDefault="0070661A" w:rsidP="0070661A">
      <w:pPr>
        <w:spacing w:after="100" w:afterAutospacing="1" w:line="240" w:lineRule="auto"/>
        <w:contextualSpacing/>
        <w:rPr>
          <w:rFonts w:cstheme="minorHAnsi"/>
        </w:rPr>
      </w:pPr>
      <w:r w:rsidRPr="0070661A">
        <w:rPr>
          <w:rFonts w:cstheme="minorHAnsi"/>
        </w:rPr>
        <w:t xml:space="preserve">2. místo: Mirek </w:t>
      </w:r>
      <w:proofErr w:type="spellStart"/>
      <w:r w:rsidRPr="0070661A">
        <w:rPr>
          <w:rFonts w:cstheme="minorHAnsi"/>
        </w:rPr>
        <w:t>Juhas</w:t>
      </w:r>
      <w:proofErr w:type="spellEnd"/>
      <w:r w:rsidRPr="0070661A">
        <w:rPr>
          <w:rFonts w:cstheme="minorHAnsi"/>
        </w:rPr>
        <w:t xml:space="preserve"> s Vláďou </w:t>
      </w:r>
      <w:proofErr w:type="spellStart"/>
      <w:r w:rsidRPr="0070661A">
        <w:rPr>
          <w:rFonts w:cstheme="minorHAnsi"/>
        </w:rPr>
        <w:t>Forg</w:t>
      </w:r>
      <w:r>
        <w:rPr>
          <w:rFonts w:cstheme="minorHAnsi"/>
        </w:rPr>
        <w:t>a</w:t>
      </w:r>
      <w:r w:rsidRPr="0070661A">
        <w:rPr>
          <w:rFonts w:cstheme="minorHAnsi"/>
        </w:rPr>
        <w:t>čem</w:t>
      </w:r>
      <w:proofErr w:type="spellEnd"/>
    </w:p>
    <w:p w14:paraId="54FEAD6D" w14:textId="77777777" w:rsidR="0070661A" w:rsidRPr="0070661A" w:rsidRDefault="0070661A" w:rsidP="0070661A">
      <w:pPr>
        <w:spacing w:after="100" w:afterAutospacing="1" w:line="240" w:lineRule="auto"/>
        <w:contextualSpacing/>
        <w:rPr>
          <w:rFonts w:cstheme="minorHAnsi"/>
        </w:rPr>
      </w:pPr>
      <w:r w:rsidRPr="0070661A">
        <w:rPr>
          <w:rFonts w:cstheme="minorHAnsi"/>
        </w:rPr>
        <w:t xml:space="preserve">3. místo: Milan </w:t>
      </w:r>
      <w:proofErr w:type="spellStart"/>
      <w:r w:rsidRPr="0070661A">
        <w:rPr>
          <w:rFonts w:cstheme="minorHAnsi"/>
        </w:rPr>
        <w:t>Kedroň</w:t>
      </w:r>
      <w:proofErr w:type="spellEnd"/>
      <w:r w:rsidRPr="0070661A">
        <w:rPr>
          <w:rFonts w:cstheme="minorHAnsi"/>
        </w:rPr>
        <w:t xml:space="preserve"> s Laurou </w:t>
      </w:r>
      <w:proofErr w:type="spellStart"/>
      <w:r w:rsidRPr="0070661A">
        <w:rPr>
          <w:rFonts w:cstheme="minorHAnsi"/>
        </w:rPr>
        <w:t>Remenarovou</w:t>
      </w:r>
      <w:proofErr w:type="spellEnd"/>
    </w:p>
    <w:p w14:paraId="348FB698" w14:textId="4C4D3083" w:rsidR="00CD5DFD" w:rsidRPr="00CD5DFD" w:rsidRDefault="0070661A" w:rsidP="00CD5DFD">
      <w:pPr>
        <w:spacing w:after="100" w:afterAutospacing="1" w:line="240" w:lineRule="auto"/>
        <w:contextualSpacing/>
        <w:rPr>
          <w:rFonts w:cstheme="minorHAnsi"/>
          <w:b/>
        </w:rPr>
      </w:pPr>
      <w:r w:rsidRPr="0070661A">
        <w:rPr>
          <w:rFonts w:cstheme="minorHAnsi"/>
        </w:rPr>
        <w:t>4. místo (Bramborová medaile): Marek Janáček s Martinem Mokrošem</w:t>
      </w:r>
      <w:r w:rsidR="007C1572">
        <w:rPr>
          <w:rFonts w:cstheme="minorHAnsi"/>
        </w:rPr>
        <w:br/>
      </w:r>
      <w:r>
        <w:rPr>
          <w:rFonts w:cstheme="minorHAnsi"/>
        </w:rPr>
        <w:br/>
      </w:r>
      <w:r w:rsidRPr="00044CAC">
        <w:rPr>
          <w:rFonts w:cstheme="minorHAnsi"/>
          <w:color w:val="00B050"/>
        </w:rPr>
        <w:t>foto:</w:t>
      </w:r>
      <w:r w:rsidR="00044CAC" w:rsidRPr="00044CAC">
        <w:rPr>
          <w:rFonts w:cstheme="minorHAnsi"/>
          <w:color w:val="00B050"/>
        </w:rPr>
        <w:t xml:space="preserve"> t</w:t>
      </w:r>
      <w:r w:rsidR="00044CAC" w:rsidRPr="000D2F56">
        <w:rPr>
          <w:rFonts w:cstheme="minorHAnsi"/>
          <w:color w:val="00B050"/>
        </w:rPr>
        <w:t>enis</w:t>
      </w:r>
      <w:r w:rsidR="00044CAC" w:rsidRPr="000D2F56">
        <w:rPr>
          <w:rFonts w:cstheme="minorHAnsi"/>
          <w:color w:val="FF0000"/>
        </w:rPr>
        <w:t>0</w:t>
      </w:r>
      <w:r w:rsidR="00044CAC">
        <w:rPr>
          <w:rFonts w:cstheme="minorHAnsi"/>
          <w:color w:val="FF0000"/>
        </w:rPr>
        <w:t>6</w:t>
      </w:r>
      <w:r w:rsidR="00044CAC" w:rsidRPr="000D2F56">
        <w:rPr>
          <w:rFonts w:cstheme="minorHAnsi"/>
          <w:color w:val="00B050"/>
        </w:rPr>
        <w:t>.jpg</w:t>
      </w:r>
      <w:r w:rsidR="00CD5DFD">
        <w:rPr>
          <w:rFonts w:cstheme="minorHAnsi"/>
        </w:rPr>
        <w:br/>
      </w:r>
      <w:r w:rsidR="00CD5DFD">
        <w:rPr>
          <w:rFonts w:cstheme="minorHAnsi"/>
        </w:rPr>
        <w:br/>
      </w:r>
      <w:r w:rsidR="00CD5DFD" w:rsidRPr="00CD5DFD">
        <w:rPr>
          <w:rFonts w:cstheme="minorHAnsi"/>
          <w:b/>
        </w:rPr>
        <w:t>5. ročník turnaje ve dvouhře (okolních vesnic a měst)</w:t>
      </w:r>
    </w:p>
    <w:p w14:paraId="085CB805" w14:textId="77777777" w:rsidR="00CD5DFD" w:rsidRPr="00CD5DFD" w:rsidRDefault="00CD5DFD" w:rsidP="00CD5DFD">
      <w:pPr>
        <w:spacing w:after="100" w:afterAutospacing="1" w:line="240" w:lineRule="auto"/>
        <w:contextualSpacing/>
        <w:rPr>
          <w:rFonts w:cstheme="minorHAnsi"/>
        </w:rPr>
      </w:pPr>
      <w:r w:rsidRPr="00CD5DFD">
        <w:rPr>
          <w:rFonts w:cstheme="minorHAnsi"/>
        </w:rPr>
        <w:t xml:space="preserve">Začátkem května se uskutečnil 5. ročník tenisového turnaje ve dvouhře. Turnaje se zúčastnilo celkem 16 tenistů – nejlepších hráčů z Proskovic, Krmelína, Staré Vsi nad Ondřejnicí, </w:t>
      </w:r>
      <w:proofErr w:type="spellStart"/>
      <w:r w:rsidRPr="00CD5DFD">
        <w:rPr>
          <w:rFonts w:cstheme="minorHAnsi"/>
        </w:rPr>
        <w:t>Brušperka</w:t>
      </w:r>
      <w:proofErr w:type="spellEnd"/>
      <w:r w:rsidRPr="00CD5DFD">
        <w:rPr>
          <w:rFonts w:cstheme="minorHAnsi"/>
        </w:rPr>
        <w:t xml:space="preserve">, Sviadnova, </w:t>
      </w:r>
      <w:proofErr w:type="spellStart"/>
      <w:r w:rsidRPr="00CD5DFD">
        <w:rPr>
          <w:rFonts w:cstheme="minorHAnsi"/>
        </w:rPr>
        <w:t>Oprechtic</w:t>
      </w:r>
      <w:proofErr w:type="spellEnd"/>
      <w:r w:rsidRPr="00CD5DFD">
        <w:rPr>
          <w:rFonts w:cstheme="minorHAnsi"/>
        </w:rPr>
        <w:t xml:space="preserve"> a Paskova.</w:t>
      </w:r>
    </w:p>
    <w:p w14:paraId="390AC0EE" w14:textId="6597E94C" w:rsidR="00CD5DFD" w:rsidRPr="00CD5DFD" w:rsidRDefault="00CD5DFD" w:rsidP="00CD5DFD">
      <w:pPr>
        <w:spacing w:after="100" w:afterAutospacing="1" w:line="240" w:lineRule="auto"/>
        <w:contextualSpacing/>
        <w:rPr>
          <w:rFonts w:cstheme="minorHAnsi"/>
        </w:rPr>
      </w:pPr>
      <w:r>
        <w:rPr>
          <w:rFonts w:cstheme="minorHAnsi"/>
        </w:rPr>
        <w:br/>
      </w:r>
      <w:r w:rsidRPr="00CD5DFD">
        <w:rPr>
          <w:rFonts w:cstheme="minorHAnsi"/>
        </w:rPr>
        <w:t xml:space="preserve">Turnaj byl rozdělen do čtyř skupin po čtyřech hráčích, kde hrál každý s každým. První dva hráči ze skupin postoupili do pavouka o </w:t>
      </w:r>
      <w:r w:rsidRPr="00CD5DFD">
        <w:rPr>
          <w:rFonts w:cstheme="minorHAnsi"/>
          <w:b/>
        </w:rPr>
        <w:t>pohár LIGY MISTRŮ</w:t>
      </w:r>
      <w:r w:rsidRPr="00CD5DFD">
        <w:rPr>
          <w:rFonts w:cstheme="minorHAnsi"/>
        </w:rPr>
        <w:t>:</w:t>
      </w:r>
    </w:p>
    <w:p w14:paraId="6C983BD5" w14:textId="77777777" w:rsidR="00CD5DFD" w:rsidRPr="00CD5DFD" w:rsidRDefault="00CD5DFD" w:rsidP="00CD5DFD">
      <w:pPr>
        <w:spacing w:after="100" w:afterAutospacing="1" w:line="240" w:lineRule="auto"/>
        <w:contextualSpacing/>
        <w:rPr>
          <w:rFonts w:cstheme="minorHAnsi"/>
        </w:rPr>
      </w:pPr>
    </w:p>
    <w:p w14:paraId="273C3E43" w14:textId="77777777" w:rsidR="00CD5DFD" w:rsidRPr="00CD5DFD" w:rsidRDefault="00CD5DFD" w:rsidP="00CD5DFD">
      <w:pPr>
        <w:spacing w:after="100" w:afterAutospacing="1" w:line="240" w:lineRule="auto"/>
        <w:contextualSpacing/>
        <w:rPr>
          <w:rFonts w:cstheme="minorHAnsi"/>
        </w:rPr>
      </w:pPr>
      <w:r w:rsidRPr="00CD5DFD">
        <w:rPr>
          <w:rFonts w:cstheme="minorHAnsi"/>
        </w:rPr>
        <w:t>1. místo: Honza Odehnal (Krmelín)</w:t>
      </w:r>
    </w:p>
    <w:p w14:paraId="5D4D3210" w14:textId="77777777" w:rsidR="00CD5DFD" w:rsidRPr="00CD5DFD" w:rsidRDefault="00CD5DFD" w:rsidP="00CD5DFD">
      <w:pPr>
        <w:spacing w:after="100" w:afterAutospacing="1" w:line="240" w:lineRule="auto"/>
        <w:contextualSpacing/>
        <w:rPr>
          <w:rFonts w:cstheme="minorHAnsi"/>
        </w:rPr>
      </w:pPr>
      <w:r w:rsidRPr="00CD5DFD">
        <w:rPr>
          <w:rFonts w:cstheme="minorHAnsi"/>
        </w:rPr>
        <w:t xml:space="preserve">2. místo: Jarda </w:t>
      </w:r>
      <w:proofErr w:type="spellStart"/>
      <w:r w:rsidRPr="00CD5DFD">
        <w:rPr>
          <w:rFonts w:cstheme="minorHAnsi"/>
        </w:rPr>
        <w:t>Osyčka</w:t>
      </w:r>
      <w:proofErr w:type="spellEnd"/>
      <w:r w:rsidRPr="00CD5DFD">
        <w:rPr>
          <w:rFonts w:cstheme="minorHAnsi"/>
        </w:rPr>
        <w:t xml:space="preserve"> (Proskovice)</w:t>
      </w:r>
    </w:p>
    <w:p w14:paraId="3FFA8411" w14:textId="77777777" w:rsidR="00CD5DFD" w:rsidRPr="00CD5DFD" w:rsidRDefault="00CD5DFD" w:rsidP="00CD5DFD">
      <w:pPr>
        <w:spacing w:after="100" w:afterAutospacing="1" w:line="240" w:lineRule="auto"/>
        <w:contextualSpacing/>
        <w:rPr>
          <w:rFonts w:cstheme="minorHAnsi"/>
        </w:rPr>
      </w:pPr>
      <w:r w:rsidRPr="00CD5DFD">
        <w:rPr>
          <w:rFonts w:cstheme="minorHAnsi"/>
        </w:rPr>
        <w:t xml:space="preserve">3. místo (sdílené): Pavel Němčík a Lukáš </w:t>
      </w:r>
      <w:proofErr w:type="spellStart"/>
      <w:r w:rsidRPr="00CD5DFD">
        <w:rPr>
          <w:rFonts w:cstheme="minorHAnsi"/>
        </w:rPr>
        <w:t>Ertel</w:t>
      </w:r>
      <w:proofErr w:type="spellEnd"/>
      <w:r w:rsidRPr="00CD5DFD">
        <w:rPr>
          <w:rFonts w:cstheme="minorHAnsi"/>
        </w:rPr>
        <w:t xml:space="preserve"> (oba Paskov)</w:t>
      </w:r>
    </w:p>
    <w:p w14:paraId="6182390F" w14:textId="0FDE0538" w:rsidR="00CD5DFD" w:rsidRPr="00CD5DFD" w:rsidRDefault="00CD5DFD" w:rsidP="00CD5DFD">
      <w:pPr>
        <w:spacing w:after="100" w:afterAutospacing="1" w:line="240" w:lineRule="auto"/>
        <w:contextualSpacing/>
        <w:rPr>
          <w:rFonts w:cstheme="minorHAnsi"/>
        </w:rPr>
      </w:pPr>
      <w:r>
        <w:rPr>
          <w:rFonts w:cstheme="minorHAnsi"/>
        </w:rPr>
        <w:br/>
      </w:r>
      <w:r w:rsidRPr="00CD5DFD">
        <w:rPr>
          <w:rFonts w:cstheme="minorHAnsi"/>
        </w:rPr>
        <w:t xml:space="preserve">Třetí a čtvrtí hráči ze skupin si zahráli o </w:t>
      </w:r>
      <w:r w:rsidRPr="00CD5DFD">
        <w:rPr>
          <w:rFonts w:cstheme="minorHAnsi"/>
          <w:b/>
        </w:rPr>
        <w:t>pohár ÚTĚCHY</w:t>
      </w:r>
      <w:r w:rsidRPr="00CD5DFD">
        <w:rPr>
          <w:rFonts w:cstheme="minorHAnsi"/>
        </w:rPr>
        <w:t>:</w:t>
      </w:r>
    </w:p>
    <w:p w14:paraId="68B771E1" w14:textId="77777777" w:rsidR="00CD5DFD" w:rsidRPr="00CD5DFD" w:rsidRDefault="00CD5DFD" w:rsidP="00CD5DFD">
      <w:pPr>
        <w:spacing w:after="100" w:afterAutospacing="1" w:line="240" w:lineRule="auto"/>
        <w:contextualSpacing/>
        <w:rPr>
          <w:rFonts w:cstheme="minorHAnsi"/>
        </w:rPr>
      </w:pPr>
      <w:r w:rsidRPr="00CD5DFD">
        <w:rPr>
          <w:rFonts w:cstheme="minorHAnsi"/>
        </w:rPr>
        <w:t>1. místo: Tomáš Petřek (Proskovice)</w:t>
      </w:r>
    </w:p>
    <w:p w14:paraId="5CAEC6EA" w14:textId="77777777" w:rsidR="00CD5DFD" w:rsidRPr="00CD5DFD" w:rsidRDefault="00CD5DFD" w:rsidP="00CD5DFD">
      <w:pPr>
        <w:spacing w:after="100" w:afterAutospacing="1" w:line="240" w:lineRule="auto"/>
        <w:contextualSpacing/>
        <w:rPr>
          <w:rFonts w:cstheme="minorHAnsi"/>
        </w:rPr>
      </w:pPr>
      <w:r w:rsidRPr="00CD5DFD">
        <w:rPr>
          <w:rFonts w:cstheme="minorHAnsi"/>
        </w:rPr>
        <w:t xml:space="preserve">2. místo: Tomáš </w:t>
      </w:r>
      <w:proofErr w:type="spellStart"/>
      <w:r w:rsidRPr="00CD5DFD">
        <w:rPr>
          <w:rFonts w:cstheme="minorHAnsi"/>
        </w:rPr>
        <w:t>Vrečka</w:t>
      </w:r>
      <w:proofErr w:type="spellEnd"/>
      <w:r w:rsidRPr="00CD5DFD">
        <w:rPr>
          <w:rFonts w:cstheme="minorHAnsi"/>
        </w:rPr>
        <w:t xml:space="preserve"> (Paskov)</w:t>
      </w:r>
    </w:p>
    <w:p w14:paraId="2361E459" w14:textId="77777777" w:rsidR="00CD5DFD" w:rsidRPr="00CD5DFD" w:rsidRDefault="00CD5DFD" w:rsidP="00CD5DFD">
      <w:pPr>
        <w:spacing w:after="100" w:afterAutospacing="1" w:line="240" w:lineRule="auto"/>
        <w:contextualSpacing/>
        <w:rPr>
          <w:rFonts w:cstheme="minorHAnsi"/>
        </w:rPr>
      </w:pPr>
      <w:r w:rsidRPr="00CD5DFD">
        <w:rPr>
          <w:rFonts w:cstheme="minorHAnsi"/>
        </w:rPr>
        <w:t xml:space="preserve">3. místo (sdílené): Ivo </w:t>
      </w:r>
      <w:proofErr w:type="spellStart"/>
      <w:r w:rsidRPr="00CD5DFD">
        <w:rPr>
          <w:rFonts w:cstheme="minorHAnsi"/>
        </w:rPr>
        <w:t>Mutl</w:t>
      </w:r>
      <w:proofErr w:type="spellEnd"/>
      <w:r w:rsidRPr="00CD5DFD">
        <w:rPr>
          <w:rFonts w:cstheme="minorHAnsi"/>
        </w:rPr>
        <w:t xml:space="preserve"> a Marek Janáček (oba Paskov)</w:t>
      </w:r>
    </w:p>
    <w:p w14:paraId="7D81DC9B" w14:textId="77777777" w:rsidR="00CD5DFD" w:rsidRPr="00CD5DFD" w:rsidRDefault="00CD5DFD" w:rsidP="00CD5DFD">
      <w:pPr>
        <w:spacing w:after="100" w:afterAutospacing="1" w:line="240" w:lineRule="auto"/>
        <w:contextualSpacing/>
        <w:rPr>
          <w:rFonts w:cstheme="minorHAnsi"/>
        </w:rPr>
      </w:pPr>
    </w:p>
    <w:p w14:paraId="7A600E39" w14:textId="05743454" w:rsidR="00862DFC" w:rsidRPr="00862DFC" w:rsidRDefault="00CD5DFD" w:rsidP="00862DFC">
      <w:pPr>
        <w:spacing w:after="100" w:afterAutospacing="1" w:line="240" w:lineRule="auto"/>
        <w:contextualSpacing/>
        <w:rPr>
          <w:rFonts w:cstheme="minorHAnsi"/>
          <w:b/>
        </w:rPr>
      </w:pPr>
      <w:r w:rsidRPr="00CD5DFD">
        <w:rPr>
          <w:rFonts w:cstheme="minorHAnsi"/>
        </w:rPr>
        <w:t>Všem vítězům gratulujeme!</w:t>
      </w:r>
      <w:r w:rsidR="00862DFC">
        <w:rPr>
          <w:rFonts w:cstheme="minorHAnsi"/>
        </w:rPr>
        <w:br/>
      </w:r>
      <w:r w:rsidR="0086025D" w:rsidRPr="00044CAC">
        <w:rPr>
          <w:rFonts w:cstheme="minorHAnsi"/>
          <w:color w:val="00B050"/>
        </w:rPr>
        <w:t>foto: t</w:t>
      </w:r>
      <w:r w:rsidR="0086025D" w:rsidRPr="000D2F56">
        <w:rPr>
          <w:rFonts w:cstheme="minorHAnsi"/>
          <w:color w:val="00B050"/>
        </w:rPr>
        <w:t>enis</w:t>
      </w:r>
      <w:r w:rsidR="0086025D" w:rsidRPr="000D2F56">
        <w:rPr>
          <w:rFonts w:cstheme="minorHAnsi"/>
          <w:color w:val="FF0000"/>
        </w:rPr>
        <w:t>0</w:t>
      </w:r>
      <w:r w:rsidR="0086025D">
        <w:rPr>
          <w:rFonts w:cstheme="minorHAnsi"/>
          <w:color w:val="FF0000"/>
        </w:rPr>
        <w:t>2</w:t>
      </w:r>
      <w:r w:rsidR="0086025D" w:rsidRPr="000D2F56">
        <w:rPr>
          <w:rFonts w:cstheme="minorHAnsi"/>
          <w:color w:val="00B050"/>
        </w:rPr>
        <w:t>.jpg</w:t>
      </w:r>
      <w:r w:rsidR="0086025D">
        <w:rPr>
          <w:rFonts w:cstheme="minorHAnsi"/>
        </w:rPr>
        <w:br/>
      </w:r>
      <w:r w:rsidR="00862DFC">
        <w:rPr>
          <w:rFonts w:cstheme="minorHAnsi"/>
        </w:rPr>
        <w:br/>
      </w:r>
      <w:r w:rsidR="0086025D">
        <w:rPr>
          <w:rFonts w:cstheme="minorHAnsi"/>
          <w:b/>
        </w:rPr>
        <w:br/>
      </w:r>
      <w:r w:rsidR="0086025D">
        <w:rPr>
          <w:rFonts w:cstheme="minorHAnsi"/>
          <w:b/>
        </w:rPr>
        <w:lastRenderedPageBreak/>
        <w:br/>
      </w:r>
      <w:r w:rsidR="00862DFC" w:rsidRPr="00862DFC">
        <w:rPr>
          <w:rFonts w:cstheme="minorHAnsi"/>
          <w:b/>
        </w:rPr>
        <w:t>Davis Cup (málopočetné družstva)</w:t>
      </w:r>
    </w:p>
    <w:p w14:paraId="520E9ED0" w14:textId="5101E4AF" w:rsidR="00862DFC" w:rsidRPr="00862DFC" w:rsidRDefault="00862DFC" w:rsidP="00862DFC">
      <w:pPr>
        <w:spacing w:after="100" w:afterAutospacing="1" w:line="240" w:lineRule="auto"/>
        <w:contextualSpacing/>
        <w:rPr>
          <w:rFonts w:cstheme="minorHAnsi"/>
        </w:rPr>
      </w:pPr>
      <w:r w:rsidRPr="00862DFC">
        <w:rPr>
          <w:rFonts w:cstheme="minorHAnsi"/>
        </w:rPr>
        <w:t>Paskov se i letos přihlásil do tradiční soutěže družstev okolních vesnic a měst (</w:t>
      </w:r>
      <w:proofErr w:type="spellStart"/>
      <w:r w:rsidRPr="00862DFC">
        <w:rPr>
          <w:rFonts w:cstheme="minorHAnsi"/>
        </w:rPr>
        <w:t>malopočetné</w:t>
      </w:r>
      <w:proofErr w:type="spellEnd"/>
      <w:r w:rsidRPr="00862DFC">
        <w:rPr>
          <w:rFonts w:cstheme="minorHAnsi"/>
        </w:rPr>
        <w:t xml:space="preserve"> týmy). Konal se již 45. ročník, ve kterém se hrají dvě dvouhry a jedna čtyřhra. Přihlásilo se šest týmů a Paskov vybojoval </w:t>
      </w:r>
      <w:r w:rsidR="00234DEB">
        <w:rPr>
          <w:rFonts w:cstheme="minorHAnsi"/>
        </w:rPr>
        <w:t>stříbrnou</w:t>
      </w:r>
      <w:r w:rsidRPr="00862DFC">
        <w:rPr>
          <w:rFonts w:cstheme="minorHAnsi"/>
        </w:rPr>
        <w:t xml:space="preserve"> medaili.</w:t>
      </w:r>
    </w:p>
    <w:p w14:paraId="15EF6004" w14:textId="77777777" w:rsidR="00862DFC" w:rsidRPr="00862DFC" w:rsidRDefault="00862DFC" w:rsidP="00862DFC">
      <w:pPr>
        <w:spacing w:after="100" w:afterAutospacing="1" w:line="240" w:lineRule="auto"/>
        <w:contextualSpacing/>
        <w:rPr>
          <w:rFonts w:cstheme="minorHAnsi"/>
        </w:rPr>
      </w:pPr>
    </w:p>
    <w:p w14:paraId="6134A091" w14:textId="70AF309D" w:rsidR="007B7B33" w:rsidRPr="0086025D" w:rsidRDefault="00862DFC" w:rsidP="00862DFC">
      <w:pPr>
        <w:spacing w:after="100" w:afterAutospacing="1" w:line="240" w:lineRule="auto"/>
        <w:contextualSpacing/>
        <w:rPr>
          <w:rFonts w:cstheme="minorHAnsi"/>
          <w:color w:val="00B050"/>
        </w:rPr>
      </w:pPr>
      <w:r w:rsidRPr="00862DFC">
        <w:rPr>
          <w:rFonts w:cstheme="minorHAnsi"/>
          <w:u w:val="single"/>
        </w:rPr>
        <w:t>Konečné pořadí:</w:t>
      </w:r>
      <w:r>
        <w:rPr>
          <w:rFonts w:cstheme="minorHAnsi"/>
        </w:rPr>
        <w:t xml:space="preserve"> 1. </w:t>
      </w:r>
      <w:r w:rsidRPr="00862DFC">
        <w:rPr>
          <w:rFonts w:cstheme="minorHAnsi"/>
        </w:rPr>
        <w:t>Nová Bělá</w:t>
      </w:r>
      <w:r>
        <w:rPr>
          <w:rFonts w:cstheme="minorHAnsi"/>
        </w:rPr>
        <w:t>, 2.</w:t>
      </w:r>
      <w:r w:rsidR="00234DEB">
        <w:rPr>
          <w:rFonts w:cstheme="minorHAnsi"/>
        </w:rPr>
        <w:t xml:space="preserve"> </w:t>
      </w:r>
      <w:r w:rsidR="00234DEB" w:rsidRPr="00862DFC">
        <w:rPr>
          <w:rFonts w:cstheme="minorHAnsi"/>
        </w:rPr>
        <w:t>Paskov</w:t>
      </w:r>
      <w:r>
        <w:rPr>
          <w:rFonts w:cstheme="minorHAnsi"/>
        </w:rPr>
        <w:t xml:space="preserve">, 3. </w:t>
      </w:r>
      <w:r w:rsidR="00234DEB" w:rsidRPr="00862DFC">
        <w:rPr>
          <w:rFonts w:cstheme="minorHAnsi"/>
        </w:rPr>
        <w:t>Stará Bělá</w:t>
      </w:r>
      <w:r>
        <w:rPr>
          <w:rFonts w:cstheme="minorHAnsi"/>
        </w:rPr>
        <w:t xml:space="preserve">, 4. </w:t>
      </w:r>
      <w:r w:rsidRPr="00862DFC">
        <w:rPr>
          <w:rFonts w:cstheme="minorHAnsi"/>
        </w:rPr>
        <w:t>Brušperk</w:t>
      </w:r>
      <w:r>
        <w:rPr>
          <w:rFonts w:cstheme="minorHAnsi"/>
        </w:rPr>
        <w:t xml:space="preserve">, 5. </w:t>
      </w:r>
      <w:r w:rsidRPr="00862DFC">
        <w:rPr>
          <w:rFonts w:cstheme="minorHAnsi"/>
        </w:rPr>
        <w:t>Krmelín</w:t>
      </w:r>
      <w:r>
        <w:rPr>
          <w:rFonts w:cstheme="minorHAnsi"/>
        </w:rPr>
        <w:t xml:space="preserve">, 6. </w:t>
      </w:r>
      <w:r w:rsidRPr="00862DFC">
        <w:rPr>
          <w:rFonts w:cstheme="minorHAnsi"/>
        </w:rPr>
        <w:t>Výškovice</w:t>
      </w:r>
      <w:r>
        <w:rPr>
          <w:rFonts w:cstheme="minorHAnsi"/>
        </w:rPr>
        <w:br/>
      </w:r>
      <w:r>
        <w:rPr>
          <w:rFonts w:cstheme="minorHAnsi"/>
        </w:rPr>
        <w:br/>
      </w:r>
      <w:r w:rsidR="0086025D" w:rsidRPr="000D2F56">
        <w:rPr>
          <w:rFonts w:cstheme="minorHAnsi"/>
          <w:color w:val="00B050"/>
        </w:rPr>
        <w:t>foto: tenis</w:t>
      </w:r>
      <w:r w:rsidR="0086025D" w:rsidRPr="000D2F56">
        <w:rPr>
          <w:rFonts w:cstheme="minorHAnsi"/>
          <w:color w:val="FF0000"/>
        </w:rPr>
        <w:t>0</w:t>
      </w:r>
      <w:r w:rsidR="0086025D">
        <w:rPr>
          <w:rFonts w:cstheme="minorHAnsi"/>
          <w:color w:val="FF0000"/>
        </w:rPr>
        <w:t>3</w:t>
      </w:r>
      <w:r w:rsidR="0086025D" w:rsidRPr="000D2F56">
        <w:rPr>
          <w:rFonts w:cstheme="minorHAnsi"/>
          <w:color w:val="00B050"/>
        </w:rPr>
        <w:t>.jpg</w:t>
      </w:r>
      <w:r w:rsidR="0086025D">
        <w:rPr>
          <w:rFonts w:cstheme="minorHAnsi"/>
        </w:rPr>
        <w:br/>
      </w:r>
      <w:r w:rsidRPr="0086025D">
        <w:rPr>
          <w:rFonts w:cstheme="minorHAnsi"/>
          <w:color w:val="00B050"/>
        </w:rPr>
        <w:t>popis fotky: Foto mezi Bru</w:t>
      </w:r>
      <w:bookmarkStart w:id="0" w:name="_GoBack"/>
      <w:bookmarkEnd w:id="0"/>
      <w:r w:rsidRPr="0086025D">
        <w:rPr>
          <w:rFonts w:cstheme="minorHAnsi"/>
          <w:color w:val="00B050"/>
        </w:rPr>
        <w:t>šperkem a Paskovem</w:t>
      </w:r>
    </w:p>
    <w:sectPr w:rsidR="007B7B33" w:rsidRPr="0086025D" w:rsidSect="007D03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ucida Sans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791"/>
    <w:rsid w:val="0001070A"/>
    <w:rsid w:val="00010AC1"/>
    <w:rsid w:val="00031858"/>
    <w:rsid w:val="00036390"/>
    <w:rsid w:val="000373E3"/>
    <w:rsid w:val="00040B80"/>
    <w:rsid w:val="00044CAC"/>
    <w:rsid w:val="00052E80"/>
    <w:rsid w:val="000627B2"/>
    <w:rsid w:val="000703D4"/>
    <w:rsid w:val="000815DC"/>
    <w:rsid w:val="00082BB8"/>
    <w:rsid w:val="000A10F1"/>
    <w:rsid w:val="000B77B6"/>
    <w:rsid w:val="000D2F56"/>
    <w:rsid w:val="000D381F"/>
    <w:rsid w:val="001128FA"/>
    <w:rsid w:val="0011489F"/>
    <w:rsid w:val="00124AA4"/>
    <w:rsid w:val="00132983"/>
    <w:rsid w:val="001351B7"/>
    <w:rsid w:val="00141B79"/>
    <w:rsid w:val="00162D64"/>
    <w:rsid w:val="0017376D"/>
    <w:rsid w:val="0017597C"/>
    <w:rsid w:val="001963B5"/>
    <w:rsid w:val="001B2791"/>
    <w:rsid w:val="001B2E84"/>
    <w:rsid w:val="001E1A15"/>
    <w:rsid w:val="001E2FD9"/>
    <w:rsid w:val="001F3DF2"/>
    <w:rsid w:val="00205F9B"/>
    <w:rsid w:val="00207C4D"/>
    <w:rsid w:val="00231284"/>
    <w:rsid w:val="002347E6"/>
    <w:rsid w:val="00234DEB"/>
    <w:rsid w:val="0024483A"/>
    <w:rsid w:val="00246A82"/>
    <w:rsid w:val="002475A6"/>
    <w:rsid w:val="0027642B"/>
    <w:rsid w:val="002A0134"/>
    <w:rsid w:val="002A49CA"/>
    <w:rsid w:val="002A5C1D"/>
    <w:rsid w:val="002B08E4"/>
    <w:rsid w:val="002B7657"/>
    <w:rsid w:val="002C2AC7"/>
    <w:rsid w:val="002C2D82"/>
    <w:rsid w:val="002D7424"/>
    <w:rsid w:val="002F6F91"/>
    <w:rsid w:val="0031144E"/>
    <w:rsid w:val="003151A2"/>
    <w:rsid w:val="00335DBE"/>
    <w:rsid w:val="00347F03"/>
    <w:rsid w:val="00352A90"/>
    <w:rsid w:val="00361D1C"/>
    <w:rsid w:val="003777CF"/>
    <w:rsid w:val="003A2C55"/>
    <w:rsid w:val="003A50AD"/>
    <w:rsid w:val="003B2986"/>
    <w:rsid w:val="003C2683"/>
    <w:rsid w:val="003E1EAA"/>
    <w:rsid w:val="00407C8E"/>
    <w:rsid w:val="00413D98"/>
    <w:rsid w:val="00415CDD"/>
    <w:rsid w:val="004273BC"/>
    <w:rsid w:val="004577A1"/>
    <w:rsid w:val="00474247"/>
    <w:rsid w:val="00486813"/>
    <w:rsid w:val="004A6F31"/>
    <w:rsid w:val="004B5743"/>
    <w:rsid w:val="004C4B5B"/>
    <w:rsid w:val="004D08F4"/>
    <w:rsid w:val="004D1EF4"/>
    <w:rsid w:val="004D2688"/>
    <w:rsid w:val="004E3146"/>
    <w:rsid w:val="004E578E"/>
    <w:rsid w:val="00500795"/>
    <w:rsid w:val="00517530"/>
    <w:rsid w:val="00530498"/>
    <w:rsid w:val="005439E5"/>
    <w:rsid w:val="00546E27"/>
    <w:rsid w:val="0055596C"/>
    <w:rsid w:val="0058432E"/>
    <w:rsid w:val="00591A73"/>
    <w:rsid w:val="00593421"/>
    <w:rsid w:val="0059382F"/>
    <w:rsid w:val="005A488A"/>
    <w:rsid w:val="005A6E3C"/>
    <w:rsid w:val="005B7AD4"/>
    <w:rsid w:val="005E11EC"/>
    <w:rsid w:val="005E37D9"/>
    <w:rsid w:val="005E48D1"/>
    <w:rsid w:val="005F574F"/>
    <w:rsid w:val="0060074E"/>
    <w:rsid w:val="00601294"/>
    <w:rsid w:val="006317D3"/>
    <w:rsid w:val="0064021F"/>
    <w:rsid w:val="00641274"/>
    <w:rsid w:val="00641C17"/>
    <w:rsid w:val="006652AB"/>
    <w:rsid w:val="00671FCF"/>
    <w:rsid w:val="0067370B"/>
    <w:rsid w:val="00676559"/>
    <w:rsid w:val="006808A4"/>
    <w:rsid w:val="00687F7A"/>
    <w:rsid w:val="00697075"/>
    <w:rsid w:val="006A43DE"/>
    <w:rsid w:val="006A4980"/>
    <w:rsid w:val="006C1CEA"/>
    <w:rsid w:val="006E4B53"/>
    <w:rsid w:val="006E56E2"/>
    <w:rsid w:val="006E63B6"/>
    <w:rsid w:val="006E693F"/>
    <w:rsid w:val="006F39ED"/>
    <w:rsid w:val="006F67B0"/>
    <w:rsid w:val="0070661A"/>
    <w:rsid w:val="007307B3"/>
    <w:rsid w:val="00740651"/>
    <w:rsid w:val="00781FD1"/>
    <w:rsid w:val="0079342B"/>
    <w:rsid w:val="007B20A2"/>
    <w:rsid w:val="007B7B33"/>
    <w:rsid w:val="007C1572"/>
    <w:rsid w:val="007D030A"/>
    <w:rsid w:val="007E36E3"/>
    <w:rsid w:val="008029A7"/>
    <w:rsid w:val="008062F6"/>
    <w:rsid w:val="00811F74"/>
    <w:rsid w:val="00820CDC"/>
    <w:rsid w:val="00836414"/>
    <w:rsid w:val="0083708D"/>
    <w:rsid w:val="00837799"/>
    <w:rsid w:val="00850108"/>
    <w:rsid w:val="008571F8"/>
    <w:rsid w:val="00857590"/>
    <w:rsid w:val="0086025D"/>
    <w:rsid w:val="008611DD"/>
    <w:rsid w:val="00862DFC"/>
    <w:rsid w:val="00896BE0"/>
    <w:rsid w:val="008A363B"/>
    <w:rsid w:val="008A62EF"/>
    <w:rsid w:val="008B7DF0"/>
    <w:rsid w:val="008C10AD"/>
    <w:rsid w:val="008E56ED"/>
    <w:rsid w:val="008F165A"/>
    <w:rsid w:val="0090464A"/>
    <w:rsid w:val="00907359"/>
    <w:rsid w:val="009173EB"/>
    <w:rsid w:val="00930BCC"/>
    <w:rsid w:val="009318F0"/>
    <w:rsid w:val="00943291"/>
    <w:rsid w:val="00943ED6"/>
    <w:rsid w:val="009470E3"/>
    <w:rsid w:val="00987B6E"/>
    <w:rsid w:val="009A356E"/>
    <w:rsid w:val="009C02BC"/>
    <w:rsid w:val="009C0395"/>
    <w:rsid w:val="009E535F"/>
    <w:rsid w:val="009F016E"/>
    <w:rsid w:val="009F1E73"/>
    <w:rsid w:val="009F5018"/>
    <w:rsid w:val="00A53184"/>
    <w:rsid w:val="00A55748"/>
    <w:rsid w:val="00A62DE7"/>
    <w:rsid w:val="00A70C5E"/>
    <w:rsid w:val="00A765E0"/>
    <w:rsid w:val="00A858E5"/>
    <w:rsid w:val="00AA0477"/>
    <w:rsid w:val="00AA7FE3"/>
    <w:rsid w:val="00AB01C3"/>
    <w:rsid w:val="00AB25D5"/>
    <w:rsid w:val="00AB7836"/>
    <w:rsid w:val="00AD33ED"/>
    <w:rsid w:val="00AD3F0B"/>
    <w:rsid w:val="00AE563D"/>
    <w:rsid w:val="00AE6061"/>
    <w:rsid w:val="00B1193A"/>
    <w:rsid w:val="00B21CC9"/>
    <w:rsid w:val="00B33F7F"/>
    <w:rsid w:val="00B4265E"/>
    <w:rsid w:val="00B53FC7"/>
    <w:rsid w:val="00B65C15"/>
    <w:rsid w:val="00B73E9B"/>
    <w:rsid w:val="00B811D1"/>
    <w:rsid w:val="00B8355B"/>
    <w:rsid w:val="00B941BF"/>
    <w:rsid w:val="00B9482C"/>
    <w:rsid w:val="00BA048E"/>
    <w:rsid w:val="00BD1328"/>
    <w:rsid w:val="00BD1F61"/>
    <w:rsid w:val="00BD3F3E"/>
    <w:rsid w:val="00BD4A2E"/>
    <w:rsid w:val="00BE2387"/>
    <w:rsid w:val="00BE33D2"/>
    <w:rsid w:val="00BE4CBF"/>
    <w:rsid w:val="00BE507E"/>
    <w:rsid w:val="00BE7B41"/>
    <w:rsid w:val="00C0298E"/>
    <w:rsid w:val="00C0491A"/>
    <w:rsid w:val="00C04CD8"/>
    <w:rsid w:val="00C05F6F"/>
    <w:rsid w:val="00C155E0"/>
    <w:rsid w:val="00C205E6"/>
    <w:rsid w:val="00C23951"/>
    <w:rsid w:val="00C351AB"/>
    <w:rsid w:val="00C40DE3"/>
    <w:rsid w:val="00C40E25"/>
    <w:rsid w:val="00C466C0"/>
    <w:rsid w:val="00C47B81"/>
    <w:rsid w:val="00C60E94"/>
    <w:rsid w:val="00C640FE"/>
    <w:rsid w:val="00C64506"/>
    <w:rsid w:val="00C764A2"/>
    <w:rsid w:val="00CB22A2"/>
    <w:rsid w:val="00CC008A"/>
    <w:rsid w:val="00CD0D0F"/>
    <w:rsid w:val="00CD1DEB"/>
    <w:rsid w:val="00CD5DFD"/>
    <w:rsid w:val="00CD6351"/>
    <w:rsid w:val="00CD6F1B"/>
    <w:rsid w:val="00CE3474"/>
    <w:rsid w:val="00CF0C43"/>
    <w:rsid w:val="00D05CCE"/>
    <w:rsid w:val="00D07E30"/>
    <w:rsid w:val="00D27A17"/>
    <w:rsid w:val="00D30CB7"/>
    <w:rsid w:val="00D438D2"/>
    <w:rsid w:val="00D50666"/>
    <w:rsid w:val="00D66485"/>
    <w:rsid w:val="00D70CBD"/>
    <w:rsid w:val="00D7636D"/>
    <w:rsid w:val="00D85687"/>
    <w:rsid w:val="00DB3EEA"/>
    <w:rsid w:val="00DD3291"/>
    <w:rsid w:val="00DE3511"/>
    <w:rsid w:val="00DE6676"/>
    <w:rsid w:val="00E02151"/>
    <w:rsid w:val="00E0657D"/>
    <w:rsid w:val="00E23F81"/>
    <w:rsid w:val="00E44906"/>
    <w:rsid w:val="00E504D4"/>
    <w:rsid w:val="00E53119"/>
    <w:rsid w:val="00E62BDD"/>
    <w:rsid w:val="00E97DED"/>
    <w:rsid w:val="00EA2689"/>
    <w:rsid w:val="00EA7B41"/>
    <w:rsid w:val="00EB548E"/>
    <w:rsid w:val="00EB6E31"/>
    <w:rsid w:val="00EE2DE2"/>
    <w:rsid w:val="00EE43AA"/>
    <w:rsid w:val="00EE6DDE"/>
    <w:rsid w:val="00EF1DC5"/>
    <w:rsid w:val="00F12974"/>
    <w:rsid w:val="00F200E0"/>
    <w:rsid w:val="00F26344"/>
    <w:rsid w:val="00F274F1"/>
    <w:rsid w:val="00F351FC"/>
    <w:rsid w:val="00F5458B"/>
    <w:rsid w:val="00F7120B"/>
    <w:rsid w:val="00F9354A"/>
    <w:rsid w:val="00FA22EF"/>
    <w:rsid w:val="00FB3665"/>
    <w:rsid w:val="00FD1FE6"/>
    <w:rsid w:val="00FD65E2"/>
    <w:rsid w:val="00FF2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D5A82A"/>
  <w15:docId w15:val="{F41050A8-6FBD-4058-BCD7-6EF93980B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EE6DDE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andard">
    <w:name w:val="Standard"/>
    <w:rsid w:val="001B2791"/>
    <w:pPr>
      <w:suppressAutoHyphens/>
      <w:autoSpaceDN w:val="0"/>
      <w:spacing w:after="0" w:line="240" w:lineRule="auto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styleId="Hypertextovodkaz">
    <w:name w:val="Hyperlink"/>
    <w:basedOn w:val="Standardnpsmoodstavce"/>
    <w:uiPriority w:val="99"/>
    <w:unhideWhenUsed/>
    <w:rsid w:val="00C0491A"/>
    <w:rPr>
      <w:color w:val="0563C1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049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0491A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39"/>
    <w:rsid w:val="00C04C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C40DE3"/>
    <w:rPr>
      <w:color w:val="605E5C"/>
      <w:shd w:val="clear" w:color="auto" w:fill="E1DFDD"/>
    </w:rPr>
  </w:style>
  <w:style w:type="character" w:styleId="Sledovanodkaz">
    <w:name w:val="FollowedHyperlink"/>
    <w:basedOn w:val="Standardnpsmoodstavce"/>
    <w:uiPriority w:val="99"/>
    <w:semiHidden/>
    <w:unhideWhenUsed/>
    <w:rsid w:val="00BD1F61"/>
    <w:rPr>
      <w:color w:val="954F72" w:themeColor="followedHyperlink"/>
      <w:u w:val="single"/>
    </w:rPr>
  </w:style>
  <w:style w:type="paragraph" w:styleId="Normlnweb">
    <w:name w:val="Normal (Web)"/>
    <w:basedOn w:val="Normln"/>
    <w:uiPriority w:val="99"/>
    <w:unhideWhenUsed/>
    <w:rsid w:val="000627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270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6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16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8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8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54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5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8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287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56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98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27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8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4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3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130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76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1879</TotalTime>
  <Pages>4</Pages>
  <Words>1297</Words>
  <Characters>7657</Characters>
  <Application>Microsoft Office Word</Application>
  <DocSecurity>0</DocSecurity>
  <Lines>63</Lines>
  <Paragraphs>17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Forgač Vladimír</dc:creator>
  <cp:keywords/>
  <dc:description/>
  <cp:lastModifiedBy>Účet Microsoft</cp:lastModifiedBy>
  <cp:revision>243</cp:revision>
  <dcterms:created xsi:type="dcterms:W3CDTF">2021-03-18T11:08:00Z</dcterms:created>
  <dcterms:modified xsi:type="dcterms:W3CDTF">2025-11-17T13:45:00Z</dcterms:modified>
</cp:coreProperties>
</file>