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39717" w14:textId="108A1655" w:rsidR="00EE6DDE" w:rsidRPr="007B7B33" w:rsidRDefault="007B7B33" w:rsidP="007B7B33">
      <w:pPr>
        <w:spacing w:after="100" w:afterAutospacing="1" w:line="240" w:lineRule="auto"/>
        <w:contextualSpacing/>
        <w:rPr>
          <w:rFonts w:cstheme="minorHAnsi"/>
          <w:color w:val="0070C0"/>
        </w:rPr>
      </w:pPr>
      <w:r w:rsidRPr="007B7B33">
        <w:rPr>
          <w:rFonts w:cstheme="minorHAnsi"/>
          <w:color w:val="0070C0"/>
          <w:sz w:val="32"/>
          <w:szCs w:val="28"/>
        </w:rPr>
        <w:t>Házená</w:t>
      </w:r>
      <w:r w:rsidR="00EE6DDE" w:rsidRPr="007B7B33">
        <w:rPr>
          <w:rFonts w:cstheme="minorHAnsi"/>
          <w:color w:val="0070C0"/>
          <w:sz w:val="32"/>
          <w:szCs w:val="28"/>
        </w:rPr>
        <w:t xml:space="preserve"> </w:t>
      </w:r>
      <w:r w:rsidR="006652AB">
        <w:rPr>
          <w:rFonts w:cstheme="minorHAnsi"/>
          <w:color w:val="0070C0"/>
          <w:sz w:val="32"/>
          <w:szCs w:val="28"/>
        </w:rPr>
        <w:t>Paskov</w:t>
      </w:r>
    </w:p>
    <w:p w14:paraId="67833A6D" w14:textId="356F0698" w:rsidR="00A53184" w:rsidRPr="00A53184" w:rsidRDefault="00A53184" w:rsidP="00A53184">
      <w:pPr>
        <w:spacing w:after="100" w:afterAutospacing="1" w:line="240" w:lineRule="auto"/>
        <w:contextualSpacing/>
        <w:rPr>
          <w:rFonts w:cstheme="minorHAnsi"/>
        </w:rPr>
      </w:pPr>
    </w:p>
    <w:p w14:paraId="5CFFA47D" w14:textId="77777777" w:rsidR="00682EEF" w:rsidRPr="006E433E" w:rsidRDefault="00682EEF" w:rsidP="00682EEF">
      <w:pPr>
        <w:spacing w:after="100" w:afterAutospacing="1" w:line="240" w:lineRule="auto"/>
        <w:contextualSpacing/>
        <w:rPr>
          <w:rFonts w:cstheme="minorHAnsi"/>
          <w:b/>
        </w:rPr>
      </w:pPr>
      <w:r w:rsidRPr="006E433E">
        <w:rPr>
          <w:rFonts w:cstheme="minorHAnsi"/>
          <w:b/>
        </w:rPr>
        <w:t>Ohlédnutí za házenkářským rokem 2025 v Paskově</w:t>
      </w:r>
    </w:p>
    <w:p w14:paraId="565624C1" w14:textId="77777777" w:rsidR="00682EEF" w:rsidRPr="00682EEF" w:rsidRDefault="00682EEF" w:rsidP="00682EEF">
      <w:pPr>
        <w:spacing w:after="100" w:afterAutospacing="1" w:line="240" w:lineRule="auto"/>
        <w:contextualSpacing/>
        <w:rPr>
          <w:rFonts w:cstheme="minorHAnsi"/>
        </w:rPr>
      </w:pPr>
      <w:r w:rsidRPr="00682EEF">
        <w:rPr>
          <w:rFonts w:cstheme="minorHAnsi"/>
        </w:rPr>
        <w:t>Další rok obrací stránky kalendáře a nová předsevzetí se začínají plnit. Je to ideální čas na krátké ohlédnutí za závěrem uplynulého roku 2025. Všechny věkové kategorie již dohrály podzimní část svých soutěží, a tak přinášíme stručné vyhodnocení jejich snažení.</w:t>
      </w:r>
    </w:p>
    <w:p w14:paraId="6A2E5EAF" w14:textId="234D5385" w:rsidR="00682EEF" w:rsidRPr="00682EEF" w:rsidRDefault="00916377" w:rsidP="00682EEF">
      <w:pPr>
        <w:spacing w:after="100" w:afterAutospacing="1" w:line="240" w:lineRule="auto"/>
        <w:contextualSpacing/>
        <w:rPr>
          <w:rFonts w:cstheme="minorHAnsi"/>
        </w:rPr>
      </w:pPr>
      <w:r>
        <w:rPr>
          <w:rFonts w:cstheme="minorHAnsi"/>
        </w:rPr>
        <w:br/>
      </w:r>
      <w:r w:rsidR="00682EEF" w:rsidRPr="00682EEF">
        <w:rPr>
          <w:rFonts w:cstheme="minorHAnsi"/>
        </w:rPr>
        <w:t>Ještě před kategorií „</w:t>
      </w:r>
      <w:proofErr w:type="spellStart"/>
      <w:r w:rsidR="00682EEF" w:rsidRPr="00682EEF">
        <w:rPr>
          <w:rFonts w:cstheme="minorHAnsi"/>
        </w:rPr>
        <w:t>miníků</w:t>
      </w:r>
      <w:proofErr w:type="spellEnd"/>
      <w:r w:rsidR="00682EEF" w:rsidRPr="00682EEF">
        <w:rPr>
          <w:rFonts w:cstheme="minorHAnsi"/>
        </w:rPr>
        <w:t>“ se na sportovní cestu připravuje skupina dětí ve věku od tří do pěti let. Náplní jejich cvičebních jednotek je soubor her zaměřených na všeobecný pohybový rozvoj bez speciálního zaměření. Trenéři se zde s velkou trpělivostí snaží nasměrovat jednotlivce skrze hru ke kolektivnímu pojetí sportu.</w:t>
      </w:r>
    </w:p>
    <w:p w14:paraId="019241D0" w14:textId="232D7E27" w:rsidR="00682EEF" w:rsidRPr="00682EEF" w:rsidRDefault="00916377" w:rsidP="00682EEF">
      <w:pPr>
        <w:spacing w:after="100" w:afterAutospacing="1" w:line="240" w:lineRule="auto"/>
        <w:contextualSpacing/>
        <w:rPr>
          <w:rFonts w:cstheme="minorHAnsi"/>
        </w:rPr>
      </w:pPr>
      <w:r>
        <w:rPr>
          <w:rFonts w:cstheme="minorHAnsi"/>
        </w:rPr>
        <w:br/>
      </w:r>
      <w:r w:rsidR="00682EEF" w:rsidRPr="00682EEF">
        <w:rPr>
          <w:rFonts w:cstheme="minorHAnsi"/>
        </w:rPr>
        <w:t xml:space="preserve">U této „drobotiny“ se střídají zkušení trenéři, kteří jinak vedou starší věkové kategorie. Je to běh na dlouhou trať a výsledky jsou sice v nedohlednu, přesto jsme tento typ přípravy začali zkoušet. Věříme, že z tohoto kolektivu vyrostou nadějní házenkáři nebo sportovci jiného zaměření. Na tento experiment navazuje kategorie </w:t>
      </w:r>
      <w:proofErr w:type="spellStart"/>
      <w:r w:rsidR="00682EEF" w:rsidRPr="00682EEF">
        <w:rPr>
          <w:rFonts w:cstheme="minorHAnsi"/>
        </w:rPr>
        <w:t>minižáků</w:t>
      </w:r>
      <w:proofErr w:type="spellEnd"/>
      <w:r w:rsidR="00682EEF" w:rsidRPr="00682EEF">
        <w:rPr>
          <w:rFonts w:cstheme="minorHAnsi"/>
        </w:rPr>
        <w:t>. Ti hrají turnajovým způsobem (zpravidla dva turnaje měsíčně v okolí) a již při základních prvcích házené měří síly se soupeři. Raritou této kategorie je, že se nehraje na výsledek, ale pouze na zdokonalení dovedností a seznámení s pravidly. Nábory v okolních školách provádíme se střídavými úspěchy, vše však směřuje k vytvoření celku pro mistrovská utkání v následujících kategoriích.</w:t>
      </w:r>
    </w:p>
    <w:p w14:paraId="62F376DE" w14:textId="77777777" w:rsidR="00682EEF" w:rsidRPr="00682EEF" w:rsidRDefault="00682EEF" w:rsidP="00682EEF">
      <w:pPr>
        <w:spacing w:after="100" w:afterAutospacing="1" w:line="240" w:lineRule="auto"/>
        <w:contextualSpacing/>
        <w:rPr>
          <w:rFonts w:cstheme="minorHAnsi"/>
        </w:rPr>
      </w:pPr>
    </w:p>
    <w:p w14:paraId="4E0FD3BC" w14:textId="77777777" w:rsidR="00682EEF" w:rsidRPr="00682EEF" w:rsidRDefault="00682EEF" w:rsidP="00682EEF">
      <w:pPr>
        <w:spacing w:after="100" w:afterAutospacing="1" w:line="240" w:lineRule="auto"/>
        <w:contextualSpacing/>
        <w:rPr>
          <w:rFonts w:cstheme="minorHAnsi"/>
        </w:rPr>
      </w:pPr>
      <w:r w:rsidRPr="006E433E">
        <w:rPr>
          <w:rFonts w:cstheme="minorHAnsi"/>
          <w:b/>
        </w:rPr>
        <w:t>Mladší žačky:</w:t>
      </w:r>
      <w:r w:rsidRPr="00682EEF">
        <w:rPr>
          <w:rFonts w:cstheme="minorHAnsi"/>
        </w:rPr>
        <w:t xml:space="preserve"> Za podzimní část uspěly ve dvou utkáních, v deseti byl soupeř lepší. Průběžné osmé místo z devíti účastníků odpovídá současnému stavu. Trenéři Alexandr </w:t>
      </w:r>
      <w:proofErr w:type="spellStart"/>
      <w:r w:rsidRPr="00682EEF">
        <w:rPr>
          <w:rFonts w:cstheme="minorHAnsi"/>
        </w:rPr>
        <w:t>Šoltés</w:t>
      </w:r>
      <w:proofErr w:type="spellEnd"/>
      <w:r w:rsidRPr="00682EEF">
        <w:rPr>
          <w:rFonts w:cstheme="minorHAnsi"/>
        </w:rPr>
        <w:t xml:space="preserve"> a Tomáš Horáček pracují s méně početným kolektivem, ve kterém jsou však nadějní jednotlivci. Všichni věří v úspěšnější jaro.</w:t>
      </w:r>
    </w:p>
    <w:p w14:paraId="503AA604" w14:textId="77777777" w:rsidR="00682EEF" w:rsidRPr="00682EEF" w:rsidRDefault="00682EEF" w:rsidP="00682EEF">
      <w:pPr>
        <w:spacing w:after="100" w:afterAutospacing="1" w:line="240" w:lineRule="auto"/>
        <w:contextualSpacing/>
        <w:rPr>
          <w:rFonts w:cstheme="minorHAnsi"/>
        </w:rPr>
      </w:pPr>
    </w:p>
    <w:p w14:paraId="74FFD5AB" w14:textId="77777777" w:rsidR="00682EEF" w:rsidRPr="00682EEF" w:rsidRDefault="00682EEF" w:rsidP="00682EEF">
      <w:pPr>
        <w:spacing w:after="100" w:afterAutospacing="1" w:line="240" w:lineRule="auto"/>
        <w:contextualSpacing/>
        <w:rPr>
          <w:rFonts w:cstheme="minorHAnsi"/>
        </w:rPr>
      </w:pPr>
      <w:r w:rsidRPr="005B2B71">
        <w:rPr>
          <w:rFonts w:cstheme="minorHAnsi"/>
          <w:b/>
        </w:rPr>
        <w:t>Starší žačky:</w:t>
      </w:r>
      <w:r w:rsidRPr="00682EEF">
        <w:rPr>
          <w:rFonts w:cstheme="minorHAnsi"/>
        </w:rPr>
        <w:t xml:space="preserve"> Toto družstvo je velkým překvapením nejen v oddíle, ale i pro soupeře. Po podzimu jsou na prvním místě se sedmi výhrami, jednou remízou a dvěma porážkami. Na jaře bude tento kolektiv bojovat o medailové umístění. Velkou zásluhu na tomto stavu mají trenéři Ulman, Petřek a Zábranský.</w:t>
      </w:r>
    </w:p>
    <w:p w14:paraId="15B508BF" w14:textId="77777777" w:rsidR="00682EEF" w:rsidRPr="00682EEF" w:rsidRDefault="00682EEF" w:rsidP="00682EEF">
      <w:pPr>
        <w:spacing w:after="100" w:afterAutospacing="1" w:line="240" w:lineRule="auto"/>
        <w:contextualSpacing/>
        <w:rPr>
          <w:rFonts w:cstheme="minorHAnsi"/>
        </w:rPr>
      </w:pPr>
    </w:p>
    <w:p w14:paraId="5D1D322B" w14:textId="77777777" w:rsidR="00682EEF" w:rsidRPr="00682EEF" w:rsidRDefault="00682EEF" w:rsidP="00682EEF">
      <w:pPr>
        <w:spacing w:after="100" w:afterAutospacing="1" w:line="240" w:lineRule="auto"/>
        <w:contextualSpacing/>
        <w:rPr>
          <w:rFonts w:cstheme="minorHAnsi"/>
        </w:rPr>
      </w:pPr>
      <w:r w:rsidRPr="005B2B71">
        <w:rPr>
          <w:rFonts w:cstheme="minorHAnsi"/>
          <w:b/>
        </w:rPr>
        <w:t>Mladší dorostenky:</w:t>
      </w:r>
      <w:r w:rsidRPr="00682EEF">
        <w:rPr>
          <w:rFonts w:cstheme="minorHAnsi"/>
        </w:rPr>
        <w:t xml:space="preserve"> Prvním rokem hrají druhou ligu a po podzimní části jsou desáté z dvanácti účastníků. Konkurence v soutěži je velká, stále je co zlepšovat, ale trenéři Blažek a </w:t>
      </w:r>
      <w:proofErr w:type="spellStart"/>
      <w:r w:rsidRPr="00682EEF">
        <w:rPr>
          <w:rFonts w:cstheme="minorHAnsi"/>
        </w:rPr>
        <w:t>Šilák</w:t>
      </w:r>
      <w:proofErr w:type="spellEnd"/>
      <w:r w:rsidRPr="00682EEF">
        <w:rPr>
          <w:rFonts w:cstheme="minorHAnsi"/>
        </w:rPr>
        <w:t xml:space="preserve"> své práci věří.</w:t>
      </w:r>
    </w:p>
    <w:p w14:paraId="441A90F5" w14:textId="77777777" w:rsidR="00682EEF" w:rsidRPr="00682EEF" w:rsidRDefault="00682EEF" w:rsidP="00682EEF">
      <w:pPr>
        <w:spacing w:after="100" w:afterAutospacing="1" w:line="240" w:lineRule="auto"/>
        <w:contextualSpacing/>
        <w:rPr>
          <w:rFonts w:cstheme="minorHAnsi"/>
        </w:rPr>
      </w:pPr>
    </w:p>
    <w:p w14:paraId="4A37F213" w14:textId="77777777" w:rsidR="00682EEF" w:rsidRPr="00682EEF" w:rsidRDefault="00682EEF" w:rsidP="00682EEF">
      <w:pPr>
        <w:spacing w:after="100" w:afterAutospacing="1" w:line="240" w:lineRule="auto"/>
        <w:contextualSpacing/>
        <w:rPr>
          <w:rFonts w:cstheme="minorHAnsi"/>
        </w:rPr>
      </w:pPr>
      <w:r w:rsidRPr="005B2B71">
        <w:rPr>
          <w:rFonts w:cstheme="minorHAnsi"/>
          <w:b/>
        </w:rPr>
        <w:t>Muži:</w:t>
      </w:r>
      <w:r w:rsidRPr="00682EEF">
        <w:rPr>
          <w:rFonts w:cstheme="minorHAnsi"/>
        </w:rPr>
        <w:t xml:space="preserve"> Třetím rokem hrají druhou ligu. Po dvou letech, kdy se družstvo pohybovalo ve spodních patrech tabulky a bojovalo o udržení, je v tomto ročníku patrné zlepšení. Sedmé místo z dvanácti (5 výher, 5 proher, 1 remíza) je solidním výsledkem. Cílem pro jarní část zůstává střed tabulky.</w:t>
      </w:r>
    </w:p>
    <w:p w14:paraId="5F4EB265" w14:textId="77777777" w:rsidR="00682EEF" w:rsidRPr="00682EEF" w:rsidRDefault="00682EEF" w:rsidP="00682EEF">
      <w:pPr>
        <w:spacing w:after="100" w:afterAutospacing="1" w:line="240" w:lineRule="auto"/>
        <w:contextualSpacing/>
        <w:rPr>
          <w:rFonts w:cstheme="minorHAnsi"/>
        </w:rPr>
      </w:pPr>
    </w:p>
    <w:p w14:paraId="691EB151" w14:textId="77777777" w:rsidR="00682EEF" w:rsidRPr="00682EEF" w:rsidRDefault="00682EEF" w:rsidP="00682EEF">
      <w:pPr>
        <w:spacing w:after="100" w:afterAutospacing="1" w:line="240" w:lineRule="auto"/>
        <w:contextualSpacing/>
        <w:rPr>
          <w:rFonts w:cstheme="minorHAnsi"/>
        </w:rPr>
      </w:pPr>
      <w:r w:rsidRPr="00682EEF">
        <w:rPr>
          <w:rFonts w:cstheme="minorHAnsi"/>
        </w:rPr>
        <w:t>Po skončení mistrovských soutěží uspořádal oddíl v prosinci dvě tradiční sportovní akce. První byl turnaj věkových kategorií O Paskovského kapra. V jeho rámci proběhlo utkání mladších žaček, mezinárodní turnaj starších žaček a závěr patřil tzv. „staré gardě“ – bývalým házenkářům, kteří mají chuť si jednou za rok společně zasportovat. Vše skončilo v dobré náladě a bez zranění.</w:t>
      </w:r>
    </w:p>
    <w:p w14:paraId="6EEB45E8" w14:textId="77777777" w:rsidR="00682EEF" w:rsidRPr="00682EEF" w:rsidRDefault="00682EEF" w:rsidP="00682EEF">
      <w:pPr>
        <w:spacing w:after="100" w:afterAutospacing="1" w:line="240" w:lineRule="auto"/>
        <w:contextualSpacing/>
        <w:rPr>
          <w:rFonts w:cstheme="minorHAnsi"/>
        </w:rPr>
      </w:pPr>
      <w:r w:rsidRPr="00682EEF">
        <w:rPr>
          <w:rFonts w:cstheme="minorHAnsi"/>
        </w:rPr>
        <w:t>Druhou akcí byl na Štěpána tradiční turnaj ve stolním tenise pro neregistrované hráče. Sešlo se šestnáct kvalitních hráčů a po tuhých bojích v 19. ročníku zvítězil Martin Dvořák.</w:t>
      </w:r>
    </w:p>
    <w:p w14:paraId="56D420DD" w14:textId="419A0831" w:rsidR="00682EEF" w:rsidRPr="005B2B71" w:rsidRDefault="005B2B71" w:rsidP="00682EEF">
      <w:pPr>
        <w:spacing w:after="100" w:afterAutospacing="1" w:line="240" w:lineRule="auto"/>
        <w:contextualSpacing/>
        <w:rPr>
          <w:rFonts w:cstheme="minorHAnsi"/>
          <w:b/>
        </w:rPr>
      </w:pPr>
      <w:r>
        <w:rPr>
          <w:rFonts w:cstheme="minorHAnsi"/>
        </w:rPr>
        <w:br/>
      </w:r>
      <w:r w:rsidR="00682EEF" w:rsidRPr="005B2B71">
        <w:rPr>
          <w:rFonts w:cstheme="minorHAnsi"/>
          <w:b/>
        </w:rPr>
        <w:t>Výhled na rok 2026</w:t>
      </w:r>
    </w:p>
    <w:p w14:paraId="22FDA371" w14:textId="77777777" w:rsidR="00682EEF" w:rsidRPr="00682EEF" w:rsidRDefault="00682EEF" w:rsidP="00682EEF">
      <w:pPr>
        <w:spacing w:after="100" w:afterAutospacing="1" w:line="240" w:lineRule="auto"/>
        <w:contextualSpacing/>
        <w:rPr>
          <w:rFonts w:cstheme="minorHAnsi"/>
        </w:rPr>
      </w:pPr>
      <w:r w:rsidRPr="00682EEF">
        <w:rPr>
          <w:rFonts w:cstheme="minorHAnsi"/>
        </w:rPr>
        <w:t xml:space="preserve">Nyní je již v plném proudu příprava na odvetnou část sezóny. V únoru začínají mladší dorostenky a muži ve druhé lize, v polovině března se přidají krajské soutěže. V lednu nás čeká jubilejní 20. ročník turnaje O pohár starosty za podpory města Paskov. Starší žačky pak před Velikonocemi vyrazí do Prahy na jeden z největších mezinárodních turnajů na světě (Prague </w:t>
      </w:r>
      <w:proofErr w:type="spellStart"/>
      <w:r w:rsidRPr="00682EEF">
        <w:rPr>
          <w:rFonts w:cstheme="minorHAnsi"/>
        </w:rPr>
        <w:t>Handball</w:t>
      </w:r>
      <w:proofErr w:type="spellEnd"/>
      <w:r w:rsidRPr="00682EEF">
        <w:rPr>
          <w:rFonts w:cstheme="minorHAnsi"/>
        </w:rPr>
        <w:t xml:space="preserve"> Cup).</w:t>
      </w:r>
    </w:p>
    <w:p w14:paraId="6889D561" w14:textId="77777777" w:rsidR="00916377" w:rsidRDefault="00682EEF" w:rsidP="00682EEF">
      <w:pPr>
        <w:spacing w:after="100" w:afterAutospacing="1" w:line="240" w:lineRule="auto"/>
        <w:contextualSpacing/>
        <w:rPr>
          <w:rFonts w:cstheme="minorHAnsi"/>
          <w:color w:val="0070C0"/>
          <w:sz w:val="32"/>
        </w:rPr>
      </w:pPr>
      <w:r w:rsidRPr="00682EEF">
        <w:rPr>
          <w:rFonts w:cstheme="minorHAnsi"/>
        </w:rPr>
        <w:t>Sport je koníčkem náročným na čas i finance, ale poskytuje skvělé odreagování od každodenních starostí. Nepromarněte tuto možnost a přijďte mezi nás – pomoci nám můžete aktivně i pasivně jako fanoušci.</w:t>
      </w:r>
      <w:r w:rsidR="00610E90">
        <w:rPr>
          <w:rFonts w:cstheme="minorHAnsi"/>
        </w:rPr>
        <w:br/>
      </w:r>
      <w:r w:rsidR="00610E90">
        <w:rPr>
          <w:rFonts w:cstheme="minorHAnsi"/>
        </w:rPr>
        <w:br/>
      </w:r>
      <w:r w:rsidR="007B7B33" w:rsidRPr="007B7B33">
        <w:rPr>
          <w:rFonts w:cstheme="minorHAnsi"/>
        </w:rPr>
        <w:t>Jiří</w:t>
      </w:r>
      <w:r w:rsidR="007B7B33">
        <w:rPr>
          <w:rFonts w:cstheme="minorHAnsi"/>
        </w:rPr>
        <w:t xml:space="preserve"> Štefek</w:t>
      </w:r>
      <w:r w:rsidR="007B7B33">
        <w:rPr>
          <w:rFonts w:cstheme="minorHAnsi"/>
        </w:rPr>
        <w:br/>
      </w:r>
      <w:r w:rsidR="007B7B33" w:rsidRPr="007B7B33">
        <w:rPr>
          <w:rFonts w:cstheme="minorHAnsi"/>
          <w:color w:val="00B050"/>
        </w:rPr>
        <w:t xml:space="preserve">Foto: </w:t>
      </w:r>
      <w:r w:rsidR="006317D3" w:rsidRPr="006317D3">
        <w:rPr>
          <w:rFonts w:cstheme="minorHAnsi"/>
          <w:color w:val="00B050"/>
        </w:rPr>
        <w:t>hazena01.jpg</w:t>
      </w:r>
      <w:r w:rsidR="00610E90">
        <w:rPr>
          <w:rFonts w:cstheme="minorHAnsi"/>
          <w:color w:val="00B050"/>
        </w:rPr>
        <w:t xml:space="preserve">, </w:t>
      </w:r>
      <w:r w:rsidR="00610E90" w:rsidRPr="006317D3">
        <w:rPr>
          <w:rFonts w:cstheme="minorHAnsi"/>
          <w:color w:val="00B050"/>
        </w:rPr>
        <w:t>hazena0</w:t>
      </w:r>
      <w:r w:rsidR="00610E90">
        <w:rPr>
          <w:rFonts w:cstheme="minorHAnsi"/>
          <w:color w:val="00B050"/>
        </w:rPr>
        <w:t>2</w:t>
      </w:r>
      <w:r w:rsidR="00610E90" w:rsidRPr="006317D3">
        <w:rPr>
          <w:rFonts w:cstheme="minorHAnsi"/>
          <w:color w:val="00B050"/>
        </w:rPr>
        <w:t>.jpg</w:t>
      </w:r>
      <w:r w:rsidR="00610E90">
        <w:rPr>
          <w:rFonts w:cstheme="minorHAnsi"/>
          <w:color w:val="00B050"/>
        </w:rPr>
        <w:t xml:space="preserve">, </w:t>
      </w:r>
      <w:r w:rsidR="00610E90" w:rsidRPr="006317D3">
        <w:rPr>
          <w:rFonts w:cstheme="minorHAnsi"/>
          <w:color w:val="00B050"/>
        </w:rPr>
        <w:t>hazena0</w:t>
      </w:r>
      <w:r w:rsidR="00610E90">
        <w:rPr>
          <w:rFonts w:cstheme="minorHAnsi"/>
          <w:color w:val="00B050"/>
        </w:rPr>
        <w:t>3</w:t>
      </w:r>
      <w:r w:rsidR="00610E90" w:rsidRPr="006317D3">
        <w:rPr>
          <w:rFonts w:cstheme="minorHAnsi"/>
          <w:color w:val="00B050"/>
        </w:rPr>
        <w:t>.jpg</w:t>
      </w:r>
      <w:r w:rsidR="007B7B33">
        <w:rPr>
          <w:rFonts w:cstheme="minorHAnsi"/>
        </w:rPr>
        <w:br/>
      </w:r>
      <w:r w:rsidR="006F39ED">
        <w:rPr>
          <w:rFonts w:cstheme="minorHAnsi"/>
        </w:rPr>
        <w:t>-----------------------------------------------------------------------------------------------------------------------------------------------</w:t>
      </w:r>
      <w:r w:rsidR="002C2D82">
        <w:rPr>
          <w:rFonts w:cstheme="minorHAnsi"/>
        </w:rPr>
        <w:t>-</w:t>
      </w:r>
      <w:r w:rsidR="009A356E">
        <w:rPr>
          <w:rFonts w:cstheme="minorHAnsi"/>
        </w:rPr>
        <w:br/>
      </w:r>
    </w:p>
    <w:p w14:paraId="47EB90E4" w14:textId="77777777" w:rsidR="00916377" w:rsidRDefault="00916377" w:rsidP="00682EEF">
      <w:pPr>
        <w:spacing w:after="100" w:afterAutospacing="1" w:line="240" w:lineRule="auto"/>
        <w:contextualSpacing/>
        <w:rPr>
          <w:rFonts w:cstheme="minorHAnsi"/>
          <w:color w:val="0070C0"/>
          <w:sz w:val="32"/>
        </w:rPr>
      </w:pPr>
    </w:p>
    <w:p w14:paraId="39A0EFCA" w14:textId="586B09D3" w:rsidR="00916377" w:rsidRPr="00916377" w:rsidRDefault="00413D98" w:rsidP="00916377">
      <w:pPr>
        <w:spacing w:after="100" w:afterAutospacing="1" w:line="240" w:lineRule="auto"/>
        <w:contextualSpacing/>
        <w:rPr>
          <w:rFonts w:cstheme="minorHAnsi"/>
        </w:rPr>
      </w:pPr>
      <w:r w:rsidRPr="00413D98">
        <w:rPr>
          <w:rFonts w:cstheme="minorHAnsi"/>
          <w:color w:val="0070C0"/>
          <w:sz w:val="32"/>
        </w:rPr>
        <w:lastRenderedPageBreak/>
        <w:t>Orel Paskov</w:t>
      </w:r>
      <w:r>
        <w:rPr>
          <w:rFonts w:cstheme="minorHAnsi"/>
          <w:color w:val="0070C0"/>
          <w:sz w:val="32"/>
        </w:rPr>
        <w:t xml:space="preserve"> </w:t>
      </w:r>
      <w:r w:rsidR="004D1EF4">
        <w:rPr>
          <w:rFonts w:cstheme="minorHAnsi"/>
          <w:color w:val="0070C0"/>
          <w:sz w:val="32"/>
        </w:rPr>
        <w:t xml:space="preserve">- </w:t>
      </w:r>
      <w:r w:rsidR="004D1EF4" w:rsidRPr="00AD33ED">
        <w:rPr>
          <w:rFonts w:cstheme="minorHAnsi"/>
          <w:color w:val="0070C0"/>
          <w:sz w:val="32"/>
        </w:rPr>
        <w:t>Od</w:t>
      </w:r>
      <w:r w:rsidRPr="00AD33ED">
        <w:rPr>
          <w:rFonts w:cstheme="minorHAnsi"/>
          <w:color w:val="0070C0"/>
          <w:sz w:val="32"/>
        </w:rPr>
        <w:t>díl stolního tenisu:</w:t>
      </w:r>
      <w:r w:rsidRPr="00AD33ED">
        <w:rPr>
          <w:rFonts w:cstheme="minorHAnsi"/>
          <w:color w:val="0070C0"/>
          <w:sz w:val="32"/>
        </w:rPr>
        <w:br/>
      </w:r>
      <w:r w:rsidR="00AD33ED">
        <w:rPr>
          <w:rFonts w:cstheme="minorHAnsi"/>
        </w:rPr>
        <w:br/>
      </w:r>
      <w:r w:rsidR="00916377" w:rsidRPr="00916377">
        <w:rPr>
          <w:rFonts w:cstheme="minorHAnsi"/>
        </w:rPr>
        <w:t>Bohužel jsou chvíle, které se prožívají jen velmi těžce, a o to hůře se k nim vrací formou textu. Musíme si s žalem v srdcích a hlubokým zármutkem připomenout ztrátu nám velmi blízké osoby. Náš svět opustil ve věku 60 let pan Miloš Novák, člen našeho oddílu, který celý svůj život zasvětil své rodině, pracovnímu nasazení, veřejně prospěšným činnostem i všeobecnému sportovnímu nadšení, které zdaleka nepatřilo pouze stolnímu tenisu.</w:t>
      </w:r>
    </w:p>
    <w:p w14:paraId="426D17C4" w14:textId="1C4F7C6B" w:rsidR="00916377" w:rsidRPr="00916377" w:rsidRDefault="00916377" w:rsidP="00916377">
      <w:pPr>
        <w:spacing w:after="100" w:afterAutospacing="1" w:line="240" w:lineRule="auto"/>
        <w:contextualSpacing/>
        <w:rPr>
          <w:rFonts w:cstheme="minorHAnsi"/>
        </w:rPr>
      </w:pPr>
      <w:r>
        <w:rPr>
          <w:rFonts w:cstheme="minorHAnsi"/>
        </w:rPr>
        <w:br/>
      </w:r>
      <w:r w:rsidRPr="00916377">
        <w:rPr>
          <w:rFonts w:cstheme="minorHAnsi"/>
        </w:rPr>
        <w:t>Vzpomínky, které nám na něj zůstaly, jsou naší útěchou. Byť byl členem našeho oddílu až od roku 2023 (kdy přišel z týmu TTC Ostrava), setkávali jsme se již dříve – jeho syn Michal je aktivním hráčem našeho Orla od roku 2018 a členem A-týmu. Miloš si získal naše srdce i duše svým nadhledem, životním entuziasmem a nevídaným elánem pro hru i společný týmový boj. Byl to právě on, kdo vás v předchozích Zpravodajích pravidelně informoval o našem sportu.</w:t>
      </w:r>
    </w:p>
    <w:p w14:paraId="17A2C580" w14:textId="77777777" w:rsidR="00916377" w:rsidRPr="00916377" w:rsidRDefault="00916377" w:rsidP="00916377">
      <w:pPr>
        <w:spacing w:after="100" w:afterAutospacing="1" w:line="240" w:lineRule="auto"/>
        <w:contextualSpacing/>
        <w:rPr>
          <w:rFonts w:cstheme="minorHAnsi"/>
        </w:rPr>
      </w:pPr>
      <w:r w:rsidRPr="00916377">
        <w:rPr>
          <w:rFonts w:cstheme="minorHAnsi"/>
        </w:rPr>
        <w:t>Byl to bolestně šokující počátek roku, kdy Miloš 5. ledna znenadání skonal po náhlé zdravotní indispozici. Se zesnulým kamarádem jsme se rozloučili v sobotu 10. ledna 2026 v kostele Panny Marie, Královny posvátného růžence v Ostravě-Hrabůvce.</w:t>
      </w:r>
    </w:p>
    <w:p w14:paraId="641C314E" w14:textId="6750A825" w:rsidR="002428EF" w:rsidRPr="002428EF" w:rsidRDefault="00916377" w:rsidP="00916377">
      <w:pPr>
        <w:spacing w:after="100" w:afterAutospacing="1" w:line="240" w:lineRule="auto"/>
        <w:contextualSpacing/>
        <w:rPr>
          <w:rFonts w:cstheme="minorHAnsi"/>
        </w:rPr>
      </w:pPr>
      <w:r w:rsidRPr="00916377">
        <w:rPr>
          <w:rFonts w:cstheme="minorHAnsi"/>
        </w:rPr>
        <w:t>Čest jeho památce.</w:t>
      </w:r>
      <w:r w:rsidR="002428EF" w:rsidRPr="002428EF">
        <w:rPr>
          <w:rFonts w:cstheme="minorHAnsi"/>
        </w:rPr>
        <w:tab/>
      </w:r>
    </w:p>
    <w:p w14:paraId="289C662A" w14:textId="5781F921" w:rsidR="002428EF" w:rsidRPr="002428EF" w:rsidRDefault="002428EF" w:rsidP="002428EF">
      <w:pPr>
        <w:spacing w:after="100" w:afterAutospacing="1" w:line="240" w:lineRule="auto"/>
        <w:contextualSpacing/>
        <w:rPr>
          <w:rFonts w:cstheme="minorHAnsi"/>
        </w:rPr>
      </w:pPr>
      <w:r w:rsidRPr="007B7B33">
        <w:rPr>
          <w:rFonts w:cstheme="minorHAnsi"/>
          <w:color w:val="00B050"/>
        </w:rPr>
        <w:t xml:space="preserve">Foto: </w:t>
      </w:r>
      <w:r w:rsidRPr="002428EF">
        <w:rPr>
          <w:rFonts w:cstheme="minorHAnsi"/>
          <w:color w:val="00B050"/>
        </w:rPr>
        <w:t>pingpong_milos_novak.png</w:t>
      </w:r>
    </w:p>
    <w:p w14:paraId="09819F38" w14:textId="77777777" w:rsidR="00916377" w:rsidRPr="00916377" w:rsidRDefault="00916377" w:rsidP="00916377">
      <w:pPr>
        <w:spacing w:after="100" w:afterAutospacing="1" w:line="240" w:lineRule="auto"/>
        <w:contextualSpacing/>
        <w:rPr>
          <w:rFonts w:cstheme="minorHAnsi"/>
        </w:rPr>
      </w:pPr>
      <w:r>
        <w:rPr>
          <w:rFonts w:cstheme="minorHAnsi"/>
        </w:rPr>
        <w:br/>
      </w:r>
      <w:r w:rsidRPr="00916377">
        <w:rPr>
          <w:rFonts w:cstheme="minorHAnsi"/>
        </w:rPr>
        <w:t>Rádi bychom vás podrobněji informovali o sportovním dění v našem oddíle, ale jak bylo uvedeno výše, vše v nás momentálně přebíjí smutek nad ztrátou přítele a spoluhráče. Z dílčí zpravodajské povinnosti proto uvádíme alespoň souhrnné umístění našich týmů po odehrané polovině sezóny:</w:t>
      </w:r>
    </w:p>
    <w:p w14:paraId="4CC5D427" w14:textId="77777777" w:rsidR="00916377" w:rsidRPr="00916377" w:rsidRDefault="00916377" w:rsidP="00916377">
      <w:pPr>
        <w:spacing w:after="100" w:afterAutospacing="1" w:line="240" w:lineRule="auto"/>
        <w:contextualSpacing/>
        <w:rPr>
          <w:rFonts w:cstheme="minorHAnsi"/>
        </w:rPr>
      </w:pPr>
    </w:p>
    <w:p w14:paraId="5C68A778" w14:textId="77777777" w:rsidR="00916377" w:rsidRPr="00916377" w:rsidRDefault="00916377" w:rsidP="00916377">
      <w:pPr>
        <w:spacing w:after="100" w:afterAutospacing="1" w:line="240" w:lineRule="auto"/>
        <w:contextualSpacing/>
        <w:rPr>
          <w:rFonts w:cstheme="minorHAnsi"/>
        </w:rPr>
      </w:pPr>
      <w:r w:rsidRPr="00916377">
        <w:rPr>
          <w:rFonts w:cstheme="minorHAnsi"/>
        </w:rPr>
        <w:t>A-tým (KS I): 9. místo, B-tým (OP): 5. místo, C-tým (OS 1): 3. místo, D-tým (OS 2): 10. místo (prozatím nesestupová příčka)</w:t>
      </w:r>
    </w:p>
    <w:p w14:paraId="35ED957D" w14:textId="77777777" w:rsidR="00916377" w:rsidRPr="00916377" w:rsidRDefault="00916377" w:rsidP="00916377">
      <w:pPr>
        <w:spacing w:after="100" w:afterAutospacing="1" w:line="240" w:lineRule="auto"/>
        <w:contextualSpacing/>
        <w:rPr>
          <w:rFonts w:cstheme="minorHAnsi"/>
        </w:rPr>
      </w:pPr>
    </w:p>
    <w:p w14:paraId="13081128" w14:textId="460EECBB" w:rsidR="00916377" w:rsidRDefault="00916377" w:rsidP="00916377">
      <w:pPr>
        <w:spacing w:after="100" w:afterAutospacing="1" w:line="240" w:lineRule="auto"/>
        <w:contextualSpacing/>
        <w:rPr>
          <w:rFonts w:cstheme="minorHAnsi"/>
        </w:rPr>
      </w:pPr>
      <w:r w:rsidRPr="00916377">
        <w:rPr>
          <w:rFonts w:cstheme="minorHAnsi"/>
        </w:rPr>
        <w:t>Rok 2025 jsme uzavřeli tradičním oddílovým turnajem čtyřher, po kterém následovalo společné bilancování u pohoštění.</w:t>
      </w:r>
      <w:r>
        <w:rPr>
          <w:rFonts w:cstheme="minorHAnsi"/>
        </w:rPr>
        <w:t xml:space="preserve"> </w:t>
      </w:r>
      <w:r w:rsidRPr="00916377">
        <w:rPr>
          <w:rFonts w:cstheme="minorHAnsi"/>
        </w:rPr>
        <w:t>Závěrem bychom chtěli všem popřát klidný a dobrý rok 2026, a to především pevné zdraví.</w:t>
      </w:r>
    </w:p>
    <w:p w14:paraId="26B5035D" w14:textId="459C89CA" w:rsidR="00413D98" w:rsidRPr="00413D98" w:rsidRDefault="002428EF" w:rsidP="002428EF">
      <w:pPr>
        <w:spacing w:after="100" w:afterAutospacing="1" w:line="240" w:lineRule="auto"/>
        <w:contextualSpacing/>
        <w:rPr>
          <w:rFonts w:cstheme="minorHAnsi"/>
        </w:rPr>
      </w:pPr>
      <w:r>
        <w:rPr>
          <w:rFonts w:cstheme="minorHAnsi"/>
        </w:rPr>
        <w:br/>
      </w:r>
      <w:r w:rsidRPr="002428EF">
        <w:rPr>
          <w:rFonts w:cstheme="minorHAnsi"/>
        </w:rPr>
        <w:t>D</w:t>
      </w:r>
      <w:r>
        <w:rPr>
          <w:rFonts w:cstheme="minorHAnsi"/>
        </w:rPr>
        <w:t>aniel</w:t>
      </w:r>
      <w:r w:rsidRPr="002428EF">
        <w:rPr>
          <w:rFonts w:cstheme="minorHAnsi"/>
        </w:rPr>
        <w:t xml:space="preserve"> Valenta</w:t>
      </w:r>
    </w:p>
    <w:p w14:paraId="094ED610" w14:textId="689305E3" w:rsidR="00413D98" w:rsidRDefault="002428EF" w:rsidP="00413D98">
      <w:pPr>
        <w:spacing w:after="100" w:afterAutospacing="1" w:line="240" w:lineRule="auto"/>
        <w:contextualSpacing/>
        <w:rPr>
          <w:rFonts w:cstheme="minorHAnsi"/>
          <w:color w:val="00B050"/>
        </w:rPr>
      </w:pPr>
      <w:r w:rsidRPr="007B7B33">
        <w:rPr>
          <w:rFonts w:cstheme="minorHAnsi"/>
          <w:color w:val="00B050"/>
        </w:rPr>
        <w:t xml:space="preserve">Foto: </w:t>
      </w:r>
      <w:r w:rsidRPr="002428EF">
        <w:rPr>
          <w:rFonts w:cstheme="minorHAnsi"/>
          <w:color w:val="00B050"/>
        </w:rPr>
        <w:t>pingpong_spolecna.jpg</w:t>
      </w:r>
    </w:p>
    <w:p w14:paraId="5182C393" w14:textId="3428DDC9" w:rsidR="00916377" w:rsidRPr="00916377" w:rsidRDefault="00916377" w:rsidP="00916377">
      <w:pPr>
        <w:spacing w:after="100" w:afterAutospacing="1" w:line="240" w:lineRule="auto"/>
        <w:contextualSpacing/>
        <w:rPr>
          <w:rFonts w:cstheme="minorHAnsi"/>
        </w:rPr>
      </w:pPr>
      <w:r>
        <w:rPr>
          <w:rFonts w:cstheme="minorHAnsi"/>
          <w:i/>
          <w:color w:val="00B050"/>
        </w:rPr>
        <w:t>Text k</w:t>
      </w:r>
      <w:r w:rsidRPr="00916377">
        <w:rPr>
          <w:rFonts w:cstheme="minorHAnsi"/>
          <w:i/>
          <w:color w:val="00B050"/>
        </w:rPr>
        <w:t xml:space="preserve"> fotografii: Společný snímek po turnaji čtyřher (21. 12. 2025) zachycuje náš tým naposledy i s Milošem (v dolní řadě, druhý zleva)</w:t>
      </w:r>
    </w:p>
    <w:p w14:paraId="19D5ED70" w14:textId="6F441F79" w:rsidR="009B7771" w:rsidRPr="009B7771" w:rsidRDefault="002428EF" w:rsidP="009B7771">
      <w:pPr>
        <w:spacing w:after="100" w:afterAutospacing="1" w:line="240" w:lineRule="auto"/>
        <w:contextualSpacing/>
        <w:rPr>
          <w:rFonts w:cstheme="minorHAnsi"/>
        </w:rPr>
      </w:pPr>
      <w:r>
        <w:rPr>
          <w:rFonts w:cstheme="minorHAnsi"/>
        </w:rPr>
        <w:t>------------------------------------------------------------------------------------------------------------------------------------------------</w:t>
      </w:r>
      <w:r>
        <w:rPr>
          <w:rFonts w:cstheme="minorHAnsi"/>
        </w:rPr>
        <w:br/>
      </w:r>
      <w:r>
        <w:rPr>
          <w:rFonts w:cstheme="minorHAnsi"/>
        </w:rPr>
        <w:br/>
      </w:r>
      <w:proofErr w:type="spellStart"/>
      <w:r w:rsidR="009B7771" w:rsidRPr="009B7771">
        <w:rPr>
          <w:rFonts w:cstheme="minorHAnsi"/>
          <w:color w:val="0070C0"/>
          <w:sz w:val="32"/>
        </w:rPr>
        <w:t>Hobbyhorsing</w:t>
      </w:r>
      <w:proofErr w:type="spellEnd"/>
      <w:r w:rsidR="009B7771" w:rsidRPr="009B7771">
        <w:rPr>
          <w:rFonts w:cstheme="minorHAnsi"/>
          <w:color w:val="0070C0"/>
          <w:sz w:val="32"/>
        </w:rPr>
        <w:t xml:space="preserve"> v Paskově </w:t>
      </w:r>
    </w:p>
    <w:p w14:paraId="3F029730" w14:textId="1011DA6F" w:rsidR="009B7771" w:rsidRPr="009B7771" w:rsidRDefault="009B7771" w:rsidP="009B7771">
      <w:pPr>
        <w:spacing w:after="100" w:afterAutospacing="1" w:line="240" w:lineRule="auto"/>
        <w:contextualSpacing/>
        <w:rPr>
          <w:rFonts w:cstheme="minorHAnsi"/>
        </w:rPr>
      </w:pPr>
      <w:r>
        <w:rPr>
          <w:rFonts w:cstheme="minorHAnsi"/>
        </w:rPr>
        <w:br/>
      </w:r>
      <w:r w:rsidRPr="009B7771">
        <w:rPr>
          <w:rFonts w:cstheme="minorHAnsi"/>
        </w:rPr>
        <w:t xml:space="preserve">Dne 15.11 jsme uspořádali další soutěž oblíbeného </w:t>
      </w:r>
      <w:proofErr w:type="spellStart"/>
      <w:r w:rsidRPr="009B7771">
        <w:rPr>
          <w:rFonts w:cstheme="minorHAnsi"/>
        </w:rPr>
        <w:t>Hobbyhorsing</w:t>
      </w:r>
      <w:proofErr w:type="spellEnd"/>
      <w:r w:rsidRPr="009B7771">
        <w:rPr>
          <w:rFonts w:cstheme="minorHAnsi"/>
        </w:rPr>
        <w:t xml:space="preserve"> </w:t>
      </w:r>
      <w:proofErr w:type="spellStart"/>
      <w:r w:rsidRPr="009B7771">
        <w:rPr>
          <w:rFonts w:cstheme="minorHAnsi"/>
        </w:rPr>
        <w:t>Cupu</w:t>
      </w:r>
      <w:proofErr w:type="spellEnd"/>
      <w:r w:rsidRPr="009B7771">
        <w:rPr>
          <w:rFonts w:cstheme="minorHAnsi"/>
        </w:rPr>
        <w:t xml:space="preserve"> Paskov. Jednalo se o druhé kolo již 5. ročníku. Jako vždy jsme zahájili den pohárovými soutěžemi a taky jsme přidali i open soutěže. Jelikož mělo toto kolo </w:t>
      </w:r>
      <w:proofErr w:type="spellStart"/>
      <w:r w:rsidRPr="009B7771">
        <w:rPr>
          <w:rFonts w:cstheme="minorHAnsi"/>
        </w:rPr>
        <w:t>halloweenskou</w:t>
      </w:r>
      <w:proofErr w:type="spellEnd"/>
      <w:r w:rsidRPr="009B7771">
        <w:rPr>
          <w:rFonts w:cstheme="minorHAnsi"/>
        </w:rPr>
        <w:t xml:space="preserve"> atmosféru, jednou z těchto soutěži byla drezura </w:t>
      </w:r>
      <w:proofErr w:type="spellStart"/>
      <w:r w:rsidRPr="009B7771">
        <w:rPr>
          <w:rFonts w:cstheme="minorHAnsi"/>
        </w:rPr>
        <w:t>freestyle</w:t>
      </w:r>
      <w:proofErr w:type="spellEnd"/>
      <w:r w:rsidRPr="009B7771">
        <w:rPr>
          <w:rFonts w:cstheme="minorHAnsi"/>
        </w:rPr>
        <w:t xml:space="preserve">, kde jezdci předvedli úžasné kostýmy a skvělé sestavy. Atmosféru </w:t>
      </w:r>
      <w:proofErr w:type="spellStart"/>
      <w:r w:rsidRPr="009B7771">
        <w:rPr>
          <w:rFonts w:cstheme="minorHAnsi"/>
        </w:rPr>
        <w:t>halloweenu</w:t>
      </w:r>
      <w:proofErr w:type="spellEnd"/>
      <w:r w:rsidRPr="009B7771">
        <w:rPr>
          <w:rFonts w:cstheme="minorHAnsi"/>
        </w:rPr>
        <w:t xml:space="preserve"> doplnily také ozdobené skoky a světýlka. Po tomto kole je v průběžném vedení celého </w:t>
      </w:r>
      <w:proofErr w:type="spellStart"/>
      <w:r w:rsidRPr="009B7771">
        <w:rPr>
          <w:rFonts w:cstheme="minorHAnsi"/>
        </w:rPr>
        <w:t>Cupu</w:t>
      </w:r>
      <w:proofErr w:type="spellEnd"/>
      <w:r w:rsidRPr="009B7771">
        <w:rPr>
          <w:rFonts w:cstheme="minorHAnsi"/>
        </w:rPr>
        <w:t xml:space="preserve"> Kristýna Foldynová. Jak to však celé dopadne, to se dozvíme až v červnu. Děkujeme městu Paskov za podporu této akce. </w:t>
      </w:r>
    </w:p>
    <w:p w14:paraId="616EDA70" w14:textId="3C843F6C" w:rsidR="009B7771" w:rsidRPr="009B7771" w:rsidRDefault="007043A8" w:rsidP="009B7771">
      <w:pPr>
        <w:spacing w:after="100" w:afterAutospacing="1" w:line="240" w:lineRule="auto"/>
        <w:contextualSpacing/>
        <w:rPr>
          <w:rFonts w:cstheme="minorHAnsi"/>
        </w:rPr>
      </w:pPr>
      <w:r>
        <w:rPr>
          <w:rFonts w:cstheme="minorHAnsi"/>
          <w:color w:val="00B050"/>
        </w:rPr>
        <w:br/>
      </w:r>
      <w:r w:rsidRPr="009B7771">
        <w:rPr>
          <w:rFonts w:cstheme="minorHAnsi"/>
          <w:color w:val="00B050"/>
        </w:rPr>
        <w:t>Foto: hobbyhorsing01.jpeg,</w:t>
      </w:r>
      <w:r>
        <w:rPr>
          <w:rFonts w:cstheme="minorHAnsi"/>
          <w:color w:val="00B050"/>
        </w:rPr>
        <w:t xml:space="preserve"> </w:t>
      </w:r>
      <w:r w:rsidRPr="009B7771">
        <w:rPr>
          <w:rFonts w:cstheme="minorHAnsi"/>
          <w:color w:val="00B050"/>
        </w:rPr>
        <w:t>hobbyhorsing0</w:t>
      </w:r>
      <w:r>
        <w:rPr>
          <w:rFonts w:cstheme="minorHAnsi"/>
          <w:color w:val="00B050"/>
        </w:rPr>
        <w:t>2</w:t>
      </w:r>
      <w:r w:rsidRPr="009B7771">
        <w:rPr>
          <w:rFonts w:cstheme="minorHAnsi"/>
          <w:color w:val="00B050"/>
        </w:rPr>
        <w:t>.jpeg,</w:t>
      </w:r>
      <w:bookmarkStart w:id="0" w:name="_GoBack"/>
      <w:bookmarkEnd w:id="0"/>
      <w:r>
        <w:rPr>
          <w:rFonts w:cstheme="minorHAnsi"/>
          <w:color w:val="00B050"/>
        </w:rPr>
        <w:t xml:space="preserve"> </w:t>
      </w:r>
      <w:r w:rsidRPr="009B7771">
        <w:rPr>
          <w:rFonts w:cstheme="minorHAnsi"/>
          <w:color w:val="00B050"/>
        </w:rPr>
        <w:t>hobbyhorsing04.jpeg</w:t>
      </w:r>
      <w:r w:rsidR="009B7771">
        <w:rPr>
          <w:rFonts w:cstheme="minorHAnsi"/>
        </w:rPr>
        <w:br/>
      </w:r>
    </w:p>
    <w:p w14:paraId="74BED7E5" w14:textId="77777777" w:rsidR="009B7771" w:rsidRPr="009B7771" w:rsidRDefault="009B7771" w:rsidP="009B7771">
      <w:pPr>
        <w:spacing w:after="100" w:afterAutospacing="1" w:line="240" w:lineRule="auto"/>
        <w:contextualSpacing/>
        <w:rPr>
          <w:rFonts w:cstheme="minorHAnsi"/>
          <w:b/>
        </w:rPr>
      </w:pPr>
      <w:r w:rsidRPr="009B7771">
        <w:rPr>
          <w:rFonts w:cstheme="minorHAnsi"/>
          <w:b/>
        </w:rPr>
        <w:t xml:space="preserve">Sobíkův skokový speciál se </w:t>
      </w:r>
      <w:proofErr w:type="spellStart"/>
      <w:r w:rsidRPr="009B7771">
        <w:rPr>
          <w:rFonts w:cstheme="minorHAnsi"/>
          <w:b/>
        </w:rPr>
        <w:t>Sanhor</w:t>
      </w:r>
      <w:proofErr w:type="spellEnd"/>
    </w:p>
    <w:p w14:paraId="292610A1" w14:textId="680F72B7" w:rsidR="00963434" w:rsidRPr="00963434" w:rsidRDefault="009B7771" w:rsidP="00963434">
      <w:pPr>
        <w:spacing w:after="100" w:afterAutospacing="1" w:line="240" w:lineRule="auto"/>
        <w:contextualSpacing/>
        <w:rPr>
          <w:rFonts w:cstheme="minorHAnsi"/>
          <w:color w:val="0070C0"/>
          <w:sz w:val="32"/>
        </w:rPr>
      </w:pPr>
      <w:r w:rsidRPr="009B7771">
        <w:rPr>
          <w:rFonts w:cstheme="minorHAnsi"/>
        </w:rPr>
        <w:t>Tradiční Sobíkův speciál jsme letos naplánovali na 20. prosince. Celé dopoledne se neslo v duchu Vánoc a vánočních svátků. Na těchto závodech nesměly chybět nazdobené skoky, dárky, vánoční písničky a také světýlka. Jezdci si připravili úžasné kostýmy a někteří si dokonce nazdobili i své koně. Vánoční kokardy a ceny ještě přidaly na vánoční náladě. Jsme rádi, že s námi umíte chytit tu správnou Vánoční náladu a budeme se na Vás těšit také v roce 2026!</w:t>
      </w:r>
      <w:r>
        <w:rPr>
          <w:rFonts w:cstheme="minorHAnsi"/>
        </w:rPr>
        <w:br/>
      </w:r>
      <w:r w:rsidR="007043A8">
        <w:rPr>
          <w:rFonts w:cstheme="minorHAnsi"/>
        </w:rPr>
        <w:br/>
        <w:t>Sandra Moravcová</w:t>
      </w:r>
      <w:r>
        <w:rPr>
          <w:rFonts w:cstheme="minorHAnsi"/>
        </w:rPr>
        <w:br/>
      </w:r>
      <w:r w:rsidRPr="009B7771">
        <w:rPr>
          <w:rFonts w:cstheme="minorHAnsi"/>
          <w:color w:val="00B050"/>
        </w:rPr>
        <w:t xml:space="preserve">Foto: hobbyhorsing03.jpeg, </w:t>
      </w:r>
      <w:r w:rsidR="007043A8">
        <w:rPr>
          <w:rFonts w:cstheme="minorHAnsi"/>
          <w:color w:val="00B050"/>
        </w:rPr>
        <w:br/>
      </w:r>
      <w:r w:rsidR="007043A8" w:rsidRPr="00963434">
        <w:rPr>
          <w:rFonts w:cstheme="minorHAnsi"/>
        </w:rPr>
        <w:br/>
      </w:r>
      <w:r w:rsidR="007043A8" w:rsidRPr="00963434">
        <w:rPr>
          <w:rFonts w:cstheme="minorHAnsi"/>
        </w:rPr>
        <w:t>------------------------------------------------------------------------------------------------------------------------------------------------</w:t>
      </w:r>
      <w:r w:rsidR="007043A8" w:rsidRPr="00963434">
        <w:rPr>
          <w:rFonts w:cstheme="minorHAnsi"/>
        </w:rPr>
        <w:br/>
      </w:r>
      <w:r w:rsidR="00963434" w:rsidRPr="00963434">
        <w:rPr>
          <w:rFonts w:cstheme="minorHAnsi"/>
        </w:rPr>
        <w:lastRenderedPageBreak/>
        <w:br/>
      </w:r>
      <w:r w:rsidR="00963434" w:rsidRPr="00963434">
        <w:rPr>
          <w:rFonts w:cstheme="minorHAnsi"/>
          <w:color w:val="0070C0"/>
          <w:sz w:val="32"/>
        </w:rPr>
        <w:t>PASKOV SAURIANS</w:t>
      </w:r>
      <w:r w:rsidR="00963434" w:rsidRPr="00963434">
        <w:rPr>
          <w:rFonts w:cstheme="minorHAnsi"/>
          <w:color w:val="0070C0"/>
          <w:sz w:val="32"/>
        </w:rPr>
        <w:t xml:space="preserve"> - </w:t>
      </w:r>
      <w:r w:rsidR="003021D6" w:rsidRPr="003021D6">
        <w:rPr>
          <w:rFonts w:cstheme="minorHAnsi"/>
          <w:color w:val="0070C0"/>
          <w:sz w:val="32"/>
        </w:rPr>
        <w:t>Ohlédnutí za polovinou sezóny</w:t>
      </w:r>
    </w:p>
    <w:p w14:paraId="7363C904" w14:textId="77777777" w:rsidR="003021D6" w:rsidRPr="003021D6" w:rsidRDefault="00963434" w:rsidP="003021D6">
      <w:pPr>
        <w:spacing w:after="100" w:afterAutospacing="1" w:line="240" w:lineRule="auto"/>
        <w:contextualSpacing/>
        <w:rPr>
          <w:rFonts w:cstheme="minorHAnsi"/>
        </w:rPr>
      </w:pPr>
      <w:r>
        <w:rPr>
          <w:rFonts w:cstheme="minorHAnsi"/>
        </w:rPr>
        <w:br/>
      </w:r>
      <w:r w:rsidR="003021D6" w:rsidRPr="003021D6">
        <w:rPr>
          <w:rFonts w:cstheme="minorHAnsi"/>
        </w:rPr>
        <w:t xml:space="preserve">Florbalisté Paskov </w:t>
      </w:r>
      <w:proofErr w:type="spellStart"/>
      <w:r w:rsidR="003021D6" w:rsidRPr="003021D6">
        <w:rPr>
          <w:rFonts w:cstheme="minorHAnsi"/>
        </w:rPr>
        <w:t>Saurians</w:t>
      </w:r>
      <w:proofErr w:type="spellEnd"/>
      <w:r w:rsidR="003021D6" w:rsidRPr="003021D6">
        <w:rPr>
          <w:rFonts w:cstheme="minorHAnsi"/>
        </w:rPr>
        <w:t xml:space="preserve"> mají za sebou polovinu sezóny, která přinesla střídavé úspěchy. Tou nejdůležitější a nejslibnější zprávou však je, že řady našich nejmenších dětí se opět rozrostly. Na trénincích přípravky je tak pořádně rušno. Uděláme maximum pro to, abychom malé sportovce zaujali a motivovali je u florbalu zůstat co nejdéle.</w:t>
      </w:r>
    </w:p>
    <w:p w14:paraId="562398A9" w14:textId="77777777" w:rsidR="003021D6" w:rsidRPr="003021D6" w:rsidRDefault="003021D6" w:rsidP="003021D6">
      <w:pPr>
        <w:spacing w:after="100" w:afterAutospacing="1" w:line="240" w:lineRule="auto"/>
        <w:contextualSpacing/>
        <w:rPr>
          <w:rFonts w:cstheme="minorHAnsi"/>
        </w:rPr>
      </w:pPr>
    </w:p>
    <w:p w14:paraId="2EA46F20" w14:textId="77777777" w:rsidR="003021D6" w:rsidRPr="003021D6" w:rsidRDefault="003021D6" w:rsidP="003021D6">
      <w:pPr>
        <w:spacing w:after="100" w:afterAutospacing="1" w:line="240" w:lineRule="auto"/>
        <w:contextualSpacing/>
        <w:rPr>
          <w:rFonts w:cstheme="minorHAnsi"/>
          <w:b/>
        </w:rPr>
      </w:pPr>
      <w:r w:rsidRPr="003021D6">
        <w:rPr>
          <w:rFonts w:cstheme="minorHAnsi"/>
          <w:b/>
        </w:rPr>
        <w:t>Muži A</w:t>
      </w:r>
    </w:p>
    <w:p w14:paraId="7547EF65" w14:textId="77777777" w:rsidR="003021D6" w:rsidRPr="003021D6" w:rsidRDefault="003021D6" w:rsidP="003021D6">
      <w:pPr>
        <w:spacing w:after="100" w:afterAutospacing="1" w:line="240" w:lineRule="auto"/>
        <w:contextualSpacing/>
        <w:rPr>
          <w:rFonts w:cstheme="minorHAnsi"/>
        </w:rPr>
      </w:pPr>
      <w:r w:rsidRPr="003021D6">
        <w:rPr>
          <w:rFonts w:cstheme="minorHAnsi"/>
        </w:rPr>
        <w:t>Mužský tým po loňském sestupu z Divize nastupuje v letošním ročníku do Regionální ligy. Kádr prošel zásadní obměnou – většina hráčů, kteří loni hájili naše barvy, buď odešla do jiných týmů, nebo ukončila aktivní činnost. Z loňské sestavy zůstali pouze dva zkušení hráči.</w:t>
      </w:r>
    </w:p>
    <w:p w14:paraId="63B7EE8D" w14:textId="77777777" w:rsidR="003021D6" w:rsidRPr="003021D6" w:rsidRDefault="003021D6" w:rsidP="003021D6">
      <w:pPr>
        <w:spacing w:after="100" w:afterAutospacing="1" w:line="240" w:lineRule="auto"/>
        <w:contextualSpacing/>
        <w:rPr>
          <w:rFonts w:cstheme="minorHAnsi"/>
        </w:rPr>
      </w:pPr>
    </w:p>
    <w:p w14:paraId="2247709D" w14:textId="77777777" w:rsidR="003021D6" w:rsidRPr="003021D6" w:rsidRDefault="003021D6" w:rsidP="003021D6">
      <w:pPr>
        <w:spacing w:after="100" w:afterAutospacing="1" w:line="240" w:lineRule="auto"/>
        <w:contextualSpacing/>
        <w:rPr>
          <w:rFonts w:cstheme="minorHAnsi"/>
        </w:rPr>
      </w:pPr>
      <w:r w:rsidRPr="003021D6">
        <w:rPr>
          <w:rFonts w:cstheme="minorHAnsi"/>
        </w:rPr>
        <w:t>Tým jsme proto doplnili našimi juniory, kteří tak rovnýma nohama naskočili do dospělého florbalu. Postupně sbíráme zkušenosti a zjišťujeme, že mužská soutěž má úplně jiné parametry. Naše juniorská nerozvážnost, naivita a mnohdy i nezkušenost nás bohužel stojí body. Je to však proces, kterým si musíme projít, abychom byli příště lépe připravení a silnější. Bude to nějakou dobu trvat, ale věříme, že až si hráči osvojí pravidlo, že „někdy méně znamená více“, výsledky se dostaví.</w:t>
      </w:r>
    </w:p>
    <w:p w14:paraId="29B80543" w14:textId="77777777" w:rsidR="003021D6" w:rsidRPr="003021D6" w:rsidRDefault="003021D6" w:rsidP="003021D6">
      <w:pPr>
        <w:spacing w:after="100" w:afterAutospacing="1" w:line="240" w:lineRule="auto"/>
        <w:contextualSpacing/>
        <w:rPr>
          <w:rFonts w:cstheme="minorHAnsi"/>
        </w:rPr>
      </w:pPr>
    </w:p>
    <w:p w14:paraId="13AEA718" w14:textId="77777777" w:rsidR="003021D6" w:rsidRPr="003021D6" w:rsidRDefault="003021D6" w:rsidP="003021D6">
      <w:pPr>
        <w:spacing w:after="100" w:afterAutospacing="1" w:line="240" w:lineRule="auto"/>
        <w:contextualSpacing/>
        <w:rPr>
          <w:rFonts w:cstheme="minorHAnsi"/>
        </w:rPr>
      </w:pPr>
      <w:r w:rsidRPr="003021D6">
        <w:rPr>
          <w:rFonts w:cstheme="minorHAnsi"/>
        </w:rPr>
        <w:t>I když nás v kádru není mnoho a občas nám chybí potřebná kvalita, snažíme se vše dohnat pílí a dřinou. V samotných zápasech soupeře herně nepřehrávají, ale v rozhodujících momentech nás zatím zrazuje právě nedostatek zkušeností a klidu na hokejkách.</w:t>
      </w:r>
    </w:p>
    <w:p w14:paraId="2E4D0FB3" w14:textId="77777777" w:rsidR="003021D6" w:rsidRPr="003021D6" w:rsidRDefault="003021D6" w:rsidP="003021D6">
      <w:pPr>
        <w:spacing w:after="100" w:afterAutospacing="1" w:line="240" w:lineRule="auto"/>
        <w:contextualSpacing/>
        <w:rPr>
          <w:rFonts w:cstheme="minorHAnsi"/>
        </w:rPr>
      </w:pPr>
    </w:p>
    <w:p w14:paraId="7A57D262" w14:textId="7F1FD559" w:rsidR="00963434" w:rsidRPr="003021D6" w:rsidRDefault="003021D6" w:rsidP="003021D6">
      <w:pPr>
        <w:spacing w:after="100" w:afterAutospacing="1" w:line="240" w:lineRule="auto"/>
        <w:contextualSpacing/>
        <w:rPr>
          <w:rFonts w:cstheme="minorHAnsi"/>
          <w:i/>
        </w:rPr>
      </w:pPr>
      <w:r w:rsidRPr="003021D6">
        <w:rPr>
          <w:rFonts w:cstheme="minorHAnsi"/>
        </w:rPr>
        <w:t>Slovo trenéra</w:t>
      </w:r>
      <w:r>
        <w:rPr>
          <w:rFonts w:cstheme="minorHAnsi"/>
        </w:rPr>
        <w:t xml:space="preserve"> - </w:t>
      </w:r>
      <w:r w:rsidRPr="003021D6">
        <w:rPr>
          <w:rFonts w:cstheme="minorHAnsi"/>
          <w:i/>
        </w:rPr>
        <w:t>Je to řehole. Musíme zatnout zuby, dál dřít a věřit, že to zlomíme. Už několikrát jsme byli velmi blízko k vítězství, ale selhali jsme v samotném závěru. Musíme zůstat pokorní a trpěliví. Ono to půjde, o tom nepochybuji.</w:t>
      </w:r>
    </w:p>
    <w:p w14:paraId="162EE9EC" w14:textId="4325A1B3" w:rsidR="00963434" w:rsidRPr="00963434" w:rsidRDefault="00180632" w:rsidP="00963434">
      <w:pPr>
        <w:spacing w:after="100" w:afterAutospacing="1" w:line="240" w:lineRule="auto"/>
        <w:contextualSpacing/>
        <w:rPr>
          <w:rFonts w:cstheme="minorHAnsi"/>
          <w:b/>
        </w:rPr>
      </w:pPr>
      <w:r w:rsidRPr="00180632">
        <w:rPr>
          <w:rFonts w:cstheme="minorHAnsi"/>
          <w:color w:val="00B050"/>
        </w:rPr>
        <w:t>Foto: florbal_muzi.jpeg</w:t>
      </w:r>
      <w:r w:rsidR="003021D6">
        <w:rPr>
          <w:rFonts w:cstheme="minorHAnsi"/>
          <w:b/>
        </w:rPr>
        <w:br/>
      </w:r>
      <w:r>
        <w:rPr>
          <w:rFonts w:cstheme="minorHAnsi"/>
          <w:b/>
        </w:rPr>
        <w:br/>
      </w:r>
      <w:r w:rsidR="00963434" w:rsidRPr="00963434">
        <w:rPr>
          <w:rFonts w:cstheme="minorHAnsi"/>
          <w:b/>
        </w:rPr>
        <w:t>MUŽI B</w:t>
      </w:r>
    </w:p>
    <w:p w14:paraId="376621AA" w14:textId="77777777" w:rsidR="00C25423" w:rsidRPr="00C25423" w:rsidRDefault="00C25423" w:rsidP="00C25423">
      <w:pPr>
        <w:spacing w:after="100" w:afterAutospacing="1" w:line="240" w:lineRule="auto"/>
        <w:contextualSpacing/>
        <w:rPr>
          <w:rFonts w:cstheme="minorHAnsi"/>
        </w:rPr>
      </w:pPr>
      <w:r w:rsidRPr="00C25423">
        <w:rPr>
          <w:rFonts w:cstheme="minorHAnsi"/>
        </w:rPr>
        <w:t>S každým novým ročníkem se pojí velká očekávání a chuť začít lépe – obzvláště v situaci, kdy se předchozí sezóna příliš nepovedla. Takové nastavení panovalo i v paskovském B-týmu. Po minulém ročníku však v kádru nezůstal kámen na kameni a celá „ekipa“ se musela budovat prakticky od nuly. Po sloučení B a C-týmu se nakonec podařilo najít několik nových tváří a s výraznou pomocí juniorů vstoupit do nové sezóny.</w:t>
      </w:r>
    </w:p>
    <w:p w14:paraId="6426504C" w14:textId="77777777" w:rsidR="00C25423" w:rsidRPr="00C25423" w:rsidRDefault="00C25423" w:rsidP="00C25423">
      <w:pPr>
        <w:spacing w:after="100" w:afterAutospacing="1" w:line="240" w:lineRule="auto"/>
        <w:contextualSpacing/>
        <w:rPr>
          <w:rFonts w:cstheme="minorHAnsi"/>
        </w:rPr>
      </w:pPr>
    </w:p>
    <w:p w14:paraId="2CE34FC6" w14:textId="77777777" w:rsidR="00C25423" w:rsidRPr="00C25423" w:rsidRDefault="00C25423" w:rsidP="00C25423">
      <w:pPr>
        <w:spacing w:after="100" w:afterAutospacing="1" w:line="240" w:lineRule="auto"/>
        <w:contextualSpacing/>
        <w:rPr>
          <w:rFonts w:cstheme="minorHAnsi"/>
        </w:rPr>
      </w:pPr>
      <w:r w:rsidRPr="00C25423">
        <w:rPr>
          <w:rFonts w:cstheme="minorHAnsi"/>
        </w:rPr>
        <w:t>Začátek soutěže bohužel nepatřil k těm nejvydařenějším. Po šesti odehraných utkáních náleží „Ještěrům“ devátá pozice se třemi body za jedno vítězství. Tréninkové, a často i fyzické manko, patří k nejvýraznějším faktorům, které aktuálně ovlivňují hru i výsledky mužstva.</w:t>
      </w:r>
    </w:p>
    <w:p w14:paraId="46CE15C7" w14:textId="1047256B" w:rsidR="00C25423" w:rsidRPr="00C25423" w:rsidRDefault="00C25423" w:rsidP="00C25423">
      <w:pPr>
        <w:spacing w:after="100" w:afterAutospacing="1" w:line="240" w:lineRule="auto"/>
        <w:contextualSpacing/>
        <w:rPr>
          <w:rFonts w:cstheme="minorHAnsi"/>
        </w:rPr>
      </w:pPr>
      <w:r>
        <w:rPr>
          <w:rFonts w:cstheme="minorHAnsi"/>
        </w:rPr>
        <w:br/>
      </w:r>
      <w:r w:rsidRPr="00C25423">
        <w:rPr>
          <w:rFonts w:cstheme="minorHAnsi"/>
        </w:rPr>
        <w:t>Nelze však říci, že by další body byly nedosažitelné. Dosavadní zápasy jsme svedli s týmy, které se prozatím drží na předních příčkách tabulky Moravskoslezského přeboru, a je třeba zdůraznit, že šlo vesměs o vyrovnaná střetnutí. O tom svědčí i relativně přijatelné skóre 19:33.</w:t>
      </w:r>
    </w:p>
    <w:p w14:paraId="3769E306" w14:textId="55B4B316" w:rsidR="00C25423" w:rsidRPr="00C25423" w:rsidRDefault="00C25423" w:rsidP="00C25423">
      <w:pPr>
        <w:spacing w:after="100" w:afterAutospacing="1" w:line="240" w:lineRule="auto"/>
        <w:contextualSpacing/>
        <w:rPr>
          <w:rFonts w:cstheme="minorHAnsi"/>
        </w:rPr>
      </w:pPr>
      <w:r>
        <w:rPr>
          <w:rFonts w:cstheme="minorHAnsi"/>
        </w:rPr>
        <w:br/>
      </w:r>
      <w:r w:rsidRPr="00C25423">
        <w:rPr>
          <w:rFonts w:cstheme="minorHAnsi"/>
        </w:rPr>
        <w:t>V soutěži nás čeká ještě čtrnáct utkání, ve kterých máme šanci zabojovat o výrazné zlepšení. Do dalších bojů proto hledíme s optimismem a odhodláním. Největší rezervy vidíme v efektivitě – celý tým se na vstřelení každé branky až příliš nadře.</w:t>
      </w:r>
    </w:p>
    <w:p w14:paraId="743736B7" w14:textId="77777777" w:rsidR="00C25423" w:rsidRPr="00C25423" w:rsidRDefault="00C25423" w:rsidP="00C25423">
      <w:pPr>
        <w:spacing w:after="100" w:afterAutospacing="1" w:line="240" w:lineRule="auto"/>
        <w:contextualSpacing/>
        <w:rPr>
          <w:rFonts w:cstheme="minorHAnsi"/>
        </w:rPr>
      </w:pPr>
    </w:p>
    <w:p w14:paraId="1A0A17DB" w14:textId="4630B5A1" w:rsidR="00963434" w:rsidRPr="00963434" w:rsidRDefault="00C25423" w:rsidP="00C25423">
      <w:pPr>
        <w:spacing w:after="100" w:afterAutospacing="1" w:line="240" w:lineRule="auto"/>
        <w:contextualSpacing/>
        <w:rPr>
          <w:rFonts w:cstheme="minorHAnsi"/>
        </w:rPr>
      </w:pPr>
      <w:r w:rsidRPr="00C25423">
        <w:rPr>
          <w:rFonts w:cstheme="minorHAnsi"/>
        </w:rPr>
        <w:t>Tento problém se s týmem táhne již od minulé sezóny a je klíčové jej začít řešit. Cestou je především zjednodušení hry a víra, že se poctivá práce promění ve výsledky. Naším celkovým cílem zůstává umístění v klidném středu tabulky a věříme, že tento záměr se nám podaří naplnit.</w:t>
      </w:r>
      <w:r>
        <w:rPr>
          <w:rFonts w:cstheme="minorHAnsi"/>
        </w:rPr>
        <w:br/>
      </w:r>
      <w:r>
        <w:rPr>
          <w:rFonts w:cstheme="minorHAnsi"/>
        </w:rPr>
        <w:br/>
      </w:r>
    </w:p>
    <w:p w14:paraId="1041EFEC" w14:textId="77777777" w:rsidR="00963434" w:rsidRDefault="00963434" w:rsidP="00963434">
      <w:pPr>
        <w:spacing w:after="100" w:afterAutospacing="1" w:line="240" w:lineRule="auto"/>
        <w:contextualSpacing/>
        <w:rPr>
          <w:rFonts w:cstheme="minorHAnsi"/>
          <w:b/>
        </w:rPr>
      </w:pPr>
      <w:r w:rsidRPr="00963434">
        <w:rPr>
          <w:rFonts w:cstheme="minorHAnsi"/>
          <w:b/>
        </w:rPr>
        <w:t>JUNIOŘI</w:t>
      </w:r>
    </w:p>
    <w:p w14:paraId="440BF1AC" w14:textId="77777777" w:rsidR="00F76855" w:rsidRPr="00F76855" w:rsidRDefault="00F76855" w:rsidP="00F76855">
      <w:pPr>
        <w:spacing w:after="100" w:afterAutospacing="1" w:line="240" w:lineRule="auto"/>
        <w:contextualSpacing/>
        <w:rPr>
          <w:rFonts w:cstheme="minorHAnsi"/>
        </w:rPr>
      </w:pPr>
      <w:r w:rsidRPr="00F76855">
        <w:rPr>
          <w:rFonts w:cstheme="minorHAnsi"/>
        </w:rPr>
        <w:t>Junioři zahájili sezónu prohrou s Frýdkem-Místkem. K prvnímu turnaji se totiž kvůli rozsáhlé marodce dostavila pouze šestice hráčů a brankář. Je zřejmé, že v letošním ročníku jsme oslabeni – tým opustilo nebo ukončilo činnost celkem osm hráčů a nahradit je není snadný úkol.</w:t>
      </w:r>
    </w:p>
    <w:p w14:paraId="19432DDA" w14:textId="77777777" w:rsidR="00F76855" w:rsidRPr="00F76855" w:rsidRDefault="00F76855" w:rsidP="00F76855">
      <w:pPr>
        <w:spacing w:after="100" w:afterAutospacing="1" w:line="240" w:lineRule="auto"/>
        <w:contextualSpacing/>
        <w:rPr>
          <w:rFonts w:cstheme="minorHAnsi"/>
        </w:rPr>
      </w:pPr>
    </w:p>
    <w:p w14:paraId="4142B9EB" w14:textId="77777777" w:rsidR="00F76855" w:rsidRPr="00F76855" w:rsidRDefault="00F76855" w:rsidP="00F76855">
      <w:pPr>
        <w:spacing w:after="100" w:afterAutospacing="1" w:line="240" w:lineRule="auto"/>
        <w:contextualSpacing/>
        <w:rPr>
          <w:rFonts w:cstheme="minorHAnsi"/>
        </w:rPr>
      </w:pPr>
      <w:r w:rsidRPr="00F76855">
        <w:rPr>
          <w:rFonts w:cstheme="minorHAnsi"/>
        </w:rPr>
        <w:t xml:space="preserve">Do tréninkového procesu nyní postupně zapracováváme kluky z kategorie dorostu. Učíme je nové herní systémy, což si přirozeně žádá čas, aby si vše „sedlo“ a my mohli tyto prvky efektivně praktikovat i v zápasech. Cíl máme jasný a </w:t>
      </w:r>
      <w:r w:rsidRPr="00F76855">
        <w:rPr>
          <w:rFonts w:cstheme="minorHAnsi"/>
        </w:rPr>
        <w:lastRenderedPageBreak/>
        <w:t>bude záležet jen na naší poctivé práci, jak blízko se k němu dostaneme. Musíme zůstat trpěliví a pracovití, věříme však, že výsledky se brzy dostaví.</w:t>
      </w:r>
    </w:p>
    <w:p w14:paraId="37E34F47" w14:textId="77777777" w:rsidR="00F76855" w:rsidRPr="00F76855" w:rsidRDefault="00F76855" w:rsidP="00F76855">
      <w:pPr>
        <w:spacing w:after="100" w:afterAutospacing="1" w:line="240" w:lineRule="auto"/>
        <w:contextualSpacing/>
        <w:rPr>
          <w:rFonts w:cstheme="minorHAnsi"/>
        </w:rPr>
      </w:pPr>
    </w:p>
    <w:p w14:paraId="42122F46" w14:textId="56503EA4" w:rsidR="00963434" w:rsidRPr="00963434" w:rsidRDefault="00F76855" w:rsidP="00963434">
      <w:pPr>
        <w:spacing w:after="100" w:afterAutospacing="1" w:line="240" w:lineRule="auto"/>
        <w:contextualSpacing/>
        <w:rPr>
          <w:rFonts w:cstheme="minorHAnsi"/>
          <w:b/>
        </w:rPr>
      </w:pPr>
      <w:r w:rsidRPr="00F76855">
        <w:rPr>
          <w:rFonts w:cstheme="minorHAnsi"/>
        </w:rPr>
        <w:t xml:space="preserve">Slovo trenéra - </w:t>
      </w:r>
      <w:r w:rsidRPr="00F76855">
        <w:rPr>
          <w:rFonts w:cstheme="minorHAnsi"/>
          <w:i/>
        </w:rPr>
        <w:t>Trochu bojujeme s tím, že kvalita, kterou jsme disponovali loni, nám letos chybí. Je to pro nás nová role, se kterou se musíme vyrovnat. Čeká nás spousta práce, ale věříme, že to půjde.</w:t>
      </w:r>
      <w:r>
        <w:rPr>
          <w:rFonts w:cstheme="minorHAnsi"/>
        </w:rPr>
        <w:br/>
      </w:r>
      <w:r w:rsidR="00180632">
        <w:rPr>
          <w:rFonts w:cstheme="minorHAnsi"/>
        </w:rPr>
        <w:br/>
      </w:r>
      <w:r>
        <w:rPr>
          <w:rFonts w:cstheme="minorHAnsi"/>
        </w:rPr>
        <w:br/>
      </w:r>
      <w:r w:rsidR="00963434" w:rsidRPr="00963434">
        <w:rPr>
          <w:rFonts w:cstheme="minorHAnsi"/>
          <w:b/>
        </w:rPr>
        <w:t>DOROST</w:t>
      </w:r>
    </w:p>
    <w:p w14:paraId="441BD49E" w14:textId="77777777" w:rsidR="00F76855" w:rsidRPr="00F76855" w:rsidRDefault="00F76855" w:rsidP="00F76855">
      <w:pPr>
        <w:spacing w:after="100" w:afterAutospacing="1" w:line="240" w:lineRule="auto"/>
        <w:contextualSpacing/>
        <w:rPr>
          <w:rFonts w:cstheme="minorHAnsi"/>
        </w:rPr>
      </w:pPr>
      <w:r w:rsidRPr="00F76855">
        <w:rPr>
          <w:rFonts w:cstheme="minorHAnsi"/>
        </w:rPr>
        <w:t>Do sezóny jsme vstupovali s přesvědčením, že budeme útočit na nejvyšší příčky tabulky. Kvůli odchodům některých hráčů jsme však byli nuceni tým výrazně přebudovat. Od začátku bylo patrné, že se kluci na hřišti trochu hledají a v jejich hře se objevují nepřesnosti.</w:t>
      </w:r>
    </w:p>
    <w:p w14:paraId="7AB89ABF" w14:textId="77777777" w:rsidR="00F76855" w:rsidRPr="00F76855" w:rsidRDefault="00F76855" w:rsidP="00F76855">
      <w:pPr>
        <w:spacing w:after="100" w:afterAutospacing="1" w:line="240" w:lineRule="auto"/>
        <w:contextualSpacing/>
        <w:rPr>
          <w:rFonts w:cstheme="minorHAnsi"/>
        </w:rPr>
      </w:pPr>
    </w:p>
    <w:p w14:paraId="462839BD" w14:textId="17157A10" w:rsidR="00963434" w:rsidRDefault="00F76855" w:rsidP="00F76855">
      <w:pPr>
        <w:spacing w:after="100" w:afterAutospacing="1" w:line="240" w:lineRule="auto"/>
        <w:contextualSpacing/>
        <w:rPr>
          <w:rFonts w:cstheme="minorHAnsi"/>
        </w:rPr>
      </w:pPr>
      <w:r w:rsidRPr="00F76855">
        <w:rPr>
          <w:rFonts w:cstheme="minorHAnsi"/>
        </w:rPr>
        <w:t>Snažili jsme se herní projev napravit, ale kvůli velké marodce nebylo možné tvořit stabilní sestavu. Doufáme, že po novém roce se karta obrátí, marodi se co nejdříve vrátí do hry a pomohou nám zlomit nepříznivou sérii. Věříme, že se opět vrátíme na vítěznou vlnu.</w:t>
      </w:r>
    </w:p>
    <w:p w14:paraId="2DF88836" w14:textId="77777777" w:rsidR="00F76855" w:rsidRDefault="00F76855" w:rsidP="00F76855">
      <w:pPr>
        <w:spacing w:after="100" w:afterAutospacing="1" w:line="240" w:lineRule="auto"/>
        <w:contextualSpacing/>
        <w:rPr>
          <w:rFonts w:cstheme="minorHAnsi"/>
        </w:rPr>
      </w:pPr>
    </w:p>
    <w:p w14:paraId="103BF2BC" w14:textId="659DCC2A" w:rsidR="00963434" w:rsidRPr="00963434" w:rsidRDefault="002379B2" w:rsidP="00963434">
      <w:pPr>
        <w:spacing w:after="100" w:afterAutospacing="1" w:line="240" w:lineRule="auto"/>
        <w:contextualSpacing/>
        <w:rPr>
          <w:rFonts w:cstheme="minorHAnsi"/>
          <w:b/>
        </w:rPr>
      </w:pPr>
      <w:r>
        <w:rPr>
          <w:rFonts w:cstheme="minorHAnsi"/>
          <w:b/>
        </w:rPr>
        <w:br/>
      </w:r>
      <w:r w:rsidR="00963434" w:rsidRPr="00963434">
        <w:rPr>
          <w:rFonts w:cstheme="minorHAnsi"/>
          <w:b/>
        </w:rPr>
        <w:t>ST</w:t>
      </w:r>
      <w:r w:rsidR="00F76855">
        <w:rPr>
          <w:rFonts w:cstheme="minorHAnsi"/>
          <w:b/>
        </w:rPr>
        <w:t xml:space="preserve">ARŠÍ </w:t>
      </w:r>
      <w:r w:rsidR="00963434" w:rsidRPr="00963434">
        <w:rPr>
          <w:rFonts w:cstheme="minorHAnsi"/>
          <w:b/>
        </w:rPr>
        <w:t>ŽÁCI</w:t>
      </w:r>
    </w:p>
    <w:p w14:paraId="3F36F764" w14:textId="77777777" w:rsidR="00F76855" w:rsidRPr="00F76855" w:rsidRDefault="00F76855" w:rsidP="00F76855">
      <w:pPr>
        <w:spacing w:after="100" w:afterAutospacing="1" w:line="240" w:lineRule="auto"/>
        <w:contextualSpacing/>
        <w:rPr>
          <w:rFonts w:cstheme="minorHAnsi"/>
        </w:rPr>
      </w:pPr>
      <w:r w:rsidRPr="00F76855">
        <w:rPr>
          <w:rFonts w:cstheme="minorHAnsi"/>
        </w:rPr>
        <w:t>Vstup do sezóny se starším žákům vydařil náramně – vítězství 21:5 nad Jablunkovem bylo velmi slibné. Od té doby se nám však, především kvůli nemocem hráčů, příliš nedařilo.</w:t>
      </w:r>
    </w:p>
    <w:p w14:paraId="3ABD9E81" w14:textId="77777777" w:rsidR="00F76855" w:rsidRPr="00F76855" w:rsidRDefault="00F76855" w:rsidP="00F76855">
      <w:pPr>
        <w:spacing w:after="100" w:afterAutospacing="1" w:line="240" w:lineRule="auto"/>
        <w:contextualSpacing/>
        <w:rPr>
          <w:rFonts w:cstheme="minorHAnsi"/>
        </w:rPr>
      </w:pPr>
    </w:p>
    <w:p w14:paraId="1C173D3B" w14:textId="17769947" w:rsidR="00963434" w:rsidRDefault="00F76855" w:rsidP="00F76855">
      <w:pPr>
        <w:spacing w:after="100" w:afterAutospacing="1" w:line="240" w:lineRule="auto"/>
        <w:contextualSpacing/>
        <w:rPr>
          <w:rFonts w:cstheme="minorHAnsi"/>
        </w:rPr>
      </w:pPr>
      <w:r w:rsidRPr="00F76855">
        <w:rPr>
          <w:rFonts w:cstheme="minorHAnsi"/>
        </w:rPr>
        <w:t>Naštěstí nám v této situaci přišli na pomoc kluci z kategorie mladších žáků, kteří se ukázali ve velmi dobrém světle. Pozitivní je, že i někteří noví hráči dělají velké pokroky. Pevně věříme, že po novém roce nastoupíme v plné síle a začne se nám opět herně i výsledkově dařit.</w:t>
      </w:r>
    </w:p>
    <w:p w14:paraId="6A0880A7" w14:textId="5F7FEED8" w:rsidR="00F76855" w:rsidRDefault="00180632" w:rsidP="00963434">
      <w:pPr>
        <w:spacing w:after="100" w:afterAutospacing="1" w:line="240" w:lineRule="auto"/>
        <w:contextualSpacing/>
        <w:rPr>
          <w:rFonts w:cstheme="minorHAnsi"/>
        </w:rPr>
      </w:pPr>
      <w:r w:rsidRPr="00180632">
        <w:rPr>
          <w:rFonts w:cstheme="minorHAnsi"/>
          <w:color w:val="00B050"/>
        </w:rPr>
        <w:t>Foto:</w:t>
      </w:r>
      <w:r>
        <w:rPr>
          <w:rFonts w:cstheme="minorHAnsi"/>
          <w:color w:val="00B050"/>
        </w:rPr>
        <w:t xml:space="preserve"> </w:t>
      </w:r>
      <w:r w:rsidRPr="00180632">
        <w:rPr>
          <w:rFonts w:cstheme="minorHAnsi"/>
          <w:color w:val="00B050"/>
        </w:rPr>
        <w:t>florbal_stz.jpg</w:t>
      </w:r>
    </w:p>
    <w:p w14:paraId="11D76161" w14:textId="77777777" w:rsidR="00180632" w:rsidRDefault="00180632" w:rsidP="00F76855">
      <w:pPr>
        <w:spacing w:after="100" w:afterAutospacing="1" w:line="240" w:lineRule="auto"/>
        <w:contextualSpacing/>
        <w:rPr>
          <w:rFonts w:cstheme="minorHAnsi"/>
          <w:b/>
        </w:rPr>
      </w:pPr>
    </w:p>
    <w:p w14:paraId="6BA5640C" w14:textId="0EBF7B24" w:rsidR="00F76855" w:rsidRPr="00963434" w:rsidRDefault="00F76855" w:rsidP="00F76855">
      <w:pPr>
        <w:spacing w:after="100" w:afterAutospacing="1" w:line="240" w:lineRule="auto"/>
        <w:contextualSpacing/>
        <w:rPr>
          <w:rFonts w:cstheme="minorHAnsi"/>
          <w:b/>
        </w:rPr>
      </w:pPr>
      <w:r w:rsidRPr="00963434">
        <w:rPr>
          <w:rFonts w:cstheme="minorHAnsi"/>
          <w:b/>
        </w:rPr>
        <w:t>ML</w:t>
      </w:r>
      <w:r>
        <w:rPr>
          <w:rFonts w:cstheme="minorHAnsi"/>
          <w:b/>
        </w:rPr>
        <w:t xml:space="preserve">ADŠÍ </w:t>
      </w:r>
      <w:r w:rsidRPr="00963434">
        <w:rPr>
          <w:rFonts w:cstheme="minorHAnsi"/>
          <w:b/>
        </w:rPr>
        <w:t>ŽÁCI</w:t>
      </w:r>
    </w:p>
    <w:p w14:paraId="381A2DC5" w14:textId="77777777" w:rsidR="00F76855" w:rsidRPr="00F76855" w:rsidRDefault="00F76855" w:rsidP="00F76855">
      <w:pPr>
        <w:spacing w:after="100" w:afterAutospacing="1" w:line="240" w:lineRule="auto"/>
        <w:contextualSpacing/>
        <w:rPr>
          <w:rFonts w:cstheme="minorHAnsi"/>
        </w:rPr>
      </w:pPr>
      <w:r w:rsidRPr="00F76855">
        <w:rPr>
          <w:rFonts w:cstheme="minorHAnsi"/>
        </w:rPr>
        <w:t>Kategorie mladších žáků doznala před sezónou podstatných změn. Po loňském, nepříliš vydařeném roce jsme se rozhodli pro poměrně radikální řez. Změnili jsme téměř vše – od trenérského obsazení přes počet tréninků až po jejich samotnou skladbu.</w:t>
      </w:r>
    </w:p>
    <w:p w14:paraId="5F5AB4CF" w14:textId="77777777" w:rsidR="00F76855" w:rsidRPr="00F76855" w:rsidRDefault="00F76855" w:rsidP="00F76855">
      <w:pPr>
        <w:spacing w:after="100" w:afterAutospacing="1" w:line="240" w:lineRule="auto"/>
        <w:contextualSpacing/>
        <w:rPr>
          <w:rFonts w:cstheme="minorHAnsi"/>
        </w:rPr>
      </w:pPr>
    </w:p>
    <w:p w14:paraId="35D745A9" w14:textId="77777777" w:rsidR="00F76855" w:rsidRPr="00F76855" w:rsidRDefault="00F76855" w:rsidP="00F76855">
      <w:pPr>
        <w:spacing w:after="100" w:afterAutospacing="1" w:line="240" w:lineRule="auto"/>
        <w:contextualSpacing/>
        <w:rPr>
          <w:rFonts w:cstheme="minorHAnsi"/>
        </w:rPr>
      </w:pPr>
      <w:r w:rsidRPr="00F76855">
        <w:rPr>
          <w:rFonts w:cstheme="minorHAnsi"/>
        </w:rPr>
        <w:t>Na soupisce se na začátku sezóny objevilo 25 dětí, což nás vedlo k rozhodnutí přihlásit do soutěže dvě družstva, aby si zahráli úplně všichni. I když je dětí hodně, polovinu tvoří nováčci. Příliš jsme si tedy neslibovali, jen jsme doufali, že u florbalu vydrží. Počátky byly sice těžké, ale nyní, v polovině sezóny, můžeme s klidným svědomím konstatovat, že šlo o správnou volbu.</w:t>
      </w:r>
    </w:p>
    <w:p w14:paraId="1E9843C8" w14:textId="77777777" w:rsidR="00F76855" w:rsidRPr="00F76855" w:rsidRDefault="00F76855" w:rsidP="00F76855">
      <w:pPr>
        <w:spacing w:after="100" w:afterAutospacing="1" w:line="240" w:lineRule="auto"/>
        <w:contextualSpacing/>
        <w:rPr>
          <w:rFonts w:cstheme="minorHAnsi"/>
        </w:rPr>
      </w:pPr>
    </w:p>
    <w:p w14:paraId="2F45D4FD" w14:textId="62E3D0B1" w:rsidR="00963434" w:rsidRPr="00963434" w:rsidRDefault="00F76855" w:rsidP="00963434">
      <w:pPr>
        <w:spacing w:after="100" w:afterAutospacing="1" w:line="240" w:lineRule="auto"/>
        <w:contextualSpacing/>
        <w:rPr>
          <w:rFonts w:cstheme="minorHAnsi"/>
          <w:b/>
        </w:rPr>
      </w:pPr>
      <w:r w:rsidRPr="00F76855">
        <w:rPr>
          <w:rFonts w:cstheme="minorHAnsi"/>
        </w:rPr>
        <w:t>Kluci (i naše zástupkyně Jana Musilová) se opravdu výrazně zlepšili a výsledky hovoří za vše. Na několika turnajích jsme zvítězili, dáváme mnohem více branek a méně jich inkasujeme. Především se však změnil náš herní projev, čehož si všímají i soupeři – začínáme vzbuzovat respekt. Díky skvělému týmu lidí kolem dětí a díky hráčům, kteří na sobě chtějí pracovat, je radost v tomto týmu působit.</w:t>
      </w:r>
      <w:r>
        <w:rPr>
          <w:rFonts w:cstheme="minorHAnsi"/>
        </w:rPr>
        <w:br/>
      </w:r>
      <w:r w:rsidR="00180632" w:rsidRPr="00180632">
        <w:rPr>
          <w:rFonts w:cstheme="minorHAnsi"/>
          <w:color w:val="00B050"/>
        </w:rPr>
        <w:t>Foto: florbal_mlz.jpg</w:t>
      </w:r>
      <w:r w:rsidR="00963434">
        <w:rPr>
          <w:rFonts w:cstheme="minorHAnsi"/>
        </w:rPr>
        <w:br/>
      </w:r>
      <w:r w:rsidR="002379B2">
        <w:rPr>
          <w:rFonts w:cstheme="minorHAnsi"/>
          <w:b/>
        </w:rPr>
        <w:br/>
      </w:r>
      <w:r w:rsidR="00963434" w:rsidRPr="00963434">
        <w:rPr>
          <w:rFonts w:cstheme="minorHAnsi"/>
          <w:b/>
        </w:rPr>
        <w:t>ELÉVOVÉ</w:t>
      </w:r>
    </w:p>
    <w:p w14:paraId="1E3B6382" w14:textId="77777777" w:rsidR="00F76855" w:rsidRPr="00F76855" w:rsidRDefault="00F76855" w:rsidP="00F76855">
      <w:pPr>
        <w:spacing w:after="100" w:afterAutospacing="1" w:line="240" w:lineRule="auto"/>
        <w:contextualSpacing/>
        <w:rPr>
          <w:rFonts w:cstheme="minorHAnsi"/>
        </w:rPr>
      </w:pPr>
      <w:r w:rsidRPr="00F76855">
        <w:rPr>
          <w:rFonts w:cstheme="minorHAnsi"/>
        </w:rPr>
        <w:t>V kategorii elévů se snažíme v hráčích a hráčkách probudit lásku ke sportu a florbalu jako takovému. Pracujeme systematicky a trpělivě, děti učíme úplným základům. Nejdůležitější pro nás je, aby děti sport bavil a měly z něj radost. Musí se na tréninky těšit a mít chuť se neustále zlepšovat.</w:t>
      </w:r>
    </w:p>
    <w:p w14:paraId="67652434" w14:textId="77777777" w:rsidR="00F76855" w:rsidRPr="00F76855" w:rsidRDefault="00F76855" w:rsidP="00F76855">
      <w:pPr>
        <w:spacing w:after="100" w:afterAutospacing="1" w:line="240" w:lineRule="auto"/>
        <w:contextualSpacing/>
        <w:rPr>
          <w:rFonts w:cstheme="minorHAnsi"/>
        </w:rPr>
      </w:pPr>
    </w:p>
    <w:p w14:paraId="2E2ABEA7" w14:textId="77777777" w:rsidR="00F76855" w:rsidRPr="00F76855" w:rsidRDefault="00F76855" w:rsidP="00F76855">
      <w:pPr>
        <w:spacing w:after="100" w:afterAutospacing="1" w:line="240" w:lineRule="auto"/>
        <w:contextualSpacing/>
        <w:rPr>
          <w:rFonts w:cstheme="minorHAnsi"/>
        </w:rPr>
      </w:pPr>
      <w:r w:rsidRPr="00F76855">
        <w:rPr>
          <w:rFonts w:cstheme="minorHAnsi"/>
        </w:rPr>
        <w:t>Naší povinností je rozvíjet herní činnosti jednotlivce a obranné dovednosti. Vše dětem vštěpujeme postupně, aby herní principy pochopily a dokázaly je uplatnit v zápasech. Výsledky v této kategorii zatím neřešíme, na to je dost času. Klíčový je pro nás herní projev, ze kterého můžeme vycházet při dalším zlepšování.</w:t>
      </w:r>
    </w:p>
    <w:p w14:paraId="38E0C564" w14:textId="77777777" w:rsidR="00F76855" w:rsidRPr="00F76855" w:rsidRDefault="00F76855" w:rsidP="00F76855">
      <w:pPr>
        <w:spacing w:after="100" w:afterAutospacing="1" w:line="240" w:lineRule="auto"/>
        <w:contextualSpacing/>
        <w:rPr>
          <w:rFonts w:cstheme="minorHAnsi"/>
        </w:rPr>
      </w:pPr>
    </w:p>
    <w:p w14:paraId="31392585" w14:textId="39F5610D" w:rsidR="00963434" w:rsidRPr="00963434" w:rsidRDefault="00F76855" w:rsidP="00963434">
      <w:pPr>
        <w:spacing w:after="100" w:afterAutospacing="1" w:line="240" w:lineRule="auto"/>
        <w:contextualSpacing/>
        <w:rPr>
          <w:rFonts w:cstheme="minorHAnsi"/>
          <w:b/>
        </w:rPr>
      </w:pPr>
      <w:r w:rsidRPr="00F76855">
        <w:rPr>
          <w:rFonts w:cstheme="minorHAnsi"/>
        </w:rPr>
        <w:t>Slovo trenéra - Je to zábava, ale občas i zkouška nervů, protože každé dítě je osobnost a má svou hlavu. Přesto si myslím, že jdeme správným směrem a děláme svou práci dobře.</w:t>
      </w:r>
      <w:r w:rsidR="00963434">
        <w:rPr>
          <w:rFonts w:cstheme="minorHAnsi"/>
        </w:rPr>
        <w:br/>
      </w:r>
      <w:r w:rsidR="00180632" w:rsidRPr="00180632">
        <w:rPr>
          <w:rFonts w:cstheme="minorHAnsi"/>
          <w:color w:val="00B050"/>
        </w:rPr>
        <w:t>Foto: florbal_elevove.jpeg</w:t>
      </w:r>
      <w:r w:rsidR="00963434">
        <w:rPr>
          <w:rFonts w:cstheme="minorHAnsi"/>
        </w:rPr>
        <w:br/>
      </w:r>
      <w:r w:rsidR="002379B2">
        <w:rPr>
          <w:rFonts w:cstheme="minorHAnsi"/>
          <w:b/>
        </w:rPr>
        <w:br/>
      </w:r>
      <w:r w:rsidR="00963434" w:rsidRPr="00963434">
        <w:rPr>
          <w:rFonts w:cstheme="minorHAnsi"/>
          <w:b/>
        </w:rPr>
        <w:t>PŘÍPRAVKA</w:t>
      </w:r>
    </w:p>
    <w:p w14:paraId="5BA0DEF8" w14:textId="77777777" w:rsidR="00F76855" w:rsidRPr="00F76855" w:rsidRDefault="00F76855" w:rsidP="00F76855">
      <w:pPr>
        <w:spacing w:after="100" w:afterAutospacing="1" w:line="240" w:lineRule="auto"/>
        <w:contextualSpacing/>
        <w:rPr>
          <w:rFonts w:cstheme="minorHAnsi"/>
        </w:rPr>
      </w:pPr>
      <w:r w:rsidRPr="00F76855">
        <w:rPr>
          <w:rFonts w:cstheme="minorHAnsi"/>
        </w:rPr>
        <w:lastRenderedPageBreak/>
        <w:t>Naši nejmenší „paskovští dinosauři“ mají za sebou prvních šest měsíců trénování a tři turnaje. Jelikož je to pro mnohé z nich první velký sportovní zážitek, čeká je ještě dlouhá cesta. Musím však uznat, že většině dětí talent ani dravost nechybí. I když jsme na turnajích herně nevyčnívali, děti ukázaly, že už chápou smysl tohoto sportu.</w:t>
      </w:r>
    </w:p>
    <w:p w14:paraId="4596B373" w14:textId="77777777" w:rsidR="00F76855" w:rsidRPr="00F76855" w:rsidRDefault="00F76855" w:rsidP="00F76855">
      <w:pPr>
        <w:spacing w:after="100" w:afterAutospacing="1" w:line="240" w:lineRule="auto"/>
        <w:contextualSpacing/>
        <w:rPr>
          <w:rFonts w:cstheme="minorHAnsi"/>
        </w:rPr>
      </w:pPr>
    </w:p>
    <w:p w14:paraId="416F1712" w14:textId="77777777" w:rsidR="00F76855" w:rsidRPr="00F76855" w:rsidRDefault="00F76855" w:rsidP="00F76855">
      <w:pPr>
        <w:spacing w:after="100" w:afterAutospacing="1" w:line="240" w:lineRule="auto"/>
        <w:contextualSpacing/>
        <w:rPr>
          <w:rFonts w:cstheme="minorHAnsi"/>
        </w:rPr>
      </w:pPr>
      <w:r w:rsidRPr="00F76855">
        <w:rPr>
          <w:rFonts w:cstheme="minorHAnsi"/>
        </w:rPr>
        <w:t xml:space="preserve">Vyzdvihnout musím zejména domácí prosincový turnaj. Přestože se hrál jen pár dní před Vánoci a děti už měly myšlenky u stromečku, dokázaly držet krok se silnějšími a zkušenějšími soupeři. V novém roce jedeme nanovo a naplno – čeká nás dalších šest turnajů a spousta práce. Za přípravku </w:t>
      </w:r>
      <w:proofErr w:type="spellStart"/>
      <w:r w:rsidRPr="00F76855">
        <w:rPr>
          <w:rFonts w:cstheme="minorHAnsi"/>
        </w:rPr>
        <w:t>Saurians</w:t>
      </w:r>
      <w:proofErr w:type="spellEnd"/>
      <w:r w:rsidRPr="00F76855">
        <w:rPr>
          <w:rFonts w:cstheme="minorHAnsi"/>
        </w:rPr>
        <w:t>, M. Folta</w:t>
      </w:r>
    </w:p>
    <w:p w14:paraId="5DD4F4A4" w14:textId="1EFE6E9F" w:rsidR="00F76855" w:rsidRPr="00180632" w:rsidRDefault="00180632" w:rsidP="00F76855">
      <w:pPr>
        <w:spacing w:after="100" w:afterAutospacing="1" w:line="240" w:lineRule="auto"/>
        <w:contextualSpacing/>
        <w:rPr>
          <w:rFonts w:cstheme="minorHAnsi"/>
          <w:color w:val="00B050"/>
        </w:rPr>
      </w:pPr>
      <w:r w:rsidRPr="00180632">
        <w:rPr>
          <w:rFonts w:cstheme="minorHAnsi"/>
          <w:color w:val="00B050"/>
        </w:rPr>
        <w:t>Foto: florbal_pripravka.jpg</w:t>
      </w:r>
    </w:p>
    <w:p w14:paraId="204C9EF4" w14:textId="2151124F" w:rsidR="00963434" w:rsidRPr="00963434" w:rsidRDefault="002379B2" w:rsidP="00F76855">
      <w:pPr>
        <w:spacing w:after="100" w:afterAutospacing="1" w:line="240" w:lineRule="auto"/>
        <w:contextualSpacing/>
        <w:rPr>
          <w:rFonts w:cstheme="minorHAnsi"/>
        </w:rPr>
      </w:pPr>
      <w:r>
        <w:rPr>
          <w:rFonts w:cstheme="minorHAnsi"/>
          <w:b/>
        </w:rPr>
        <w:br/>
      </w:r>
      <w:r w:rsidR="00F76855" w:rsidRPr="00F76855">
        <w:rPr>
          <w:rFonts w:cstheme="minorHAnsi"/>
          <w:b/>
        </w:rPr>
        <w:t>MINIPŘÍPRAVKA</w:t>
      </w:r>
      <w:r w:rsidR="00F76855">
        <w:rPr>
          <w:rFonts w:cstheme="minorHAnsi"/>
        </w:rPr>
        <w:br/>
      </w:r>
      <w:r w:rsidR="00F76855" w:rsidRPr="00F76855">
        <w:rPr>
          <w:rFonts w:cstheme="minorHAnsi"/>
        </w:rPr>
        <w:t xml:space="preserve">Naši „mini </w:t>
      </w:r>
      <w:proofErr w:type="spellStart"/>
      <w:r w:rsidR="00F76855" w:rsidRPr="00F76855">
        <w:rPr>
          <w:rFonts w:cstheme="minorHAnsi"/>
        </w:rPr>
        <w:t>Sauříci</w:t>
      </w:r>
      <w:proofErr w:type="spellEnd"/>
      <w:r w:rsidR="00F76855" w:rsidRPr="00F76855">
        <w:rPr>
          <w:rFonts w:cstheme="minorHAnsi"/>
        </w:rPr>
        <w:t>“ jsou naší nejmladší skupinou. Jsou to děti převážně z mateřských škol, ale i ty už na trénincích pořádně makají! V polovině sezóny už zvládají základy a zlepšují se každým tréninkem.</w:t>
      </w:r>
      <w:r w:rsidR="00F76855">
        <w:rPr>
          <w:rFonts w:cstheme="minorHAnsi"/>
        </w:rPr>
        <w:br/>
      </w:r>
    </w:p>
    <w:p w14:paraId="367AAD44" w14:textId="3E381620" w:rsidR="00963434" w:rsidRPr="00963434" w:rsidRDefault="002379B2" w:rsidP="00963434">
      <w:pPr>
        <w:spacing w:after="100" w:afterAutospacing="1" w:line="240" w:lineRule="auto"/>
        <w:contextualSpacing/>
        <w:rPr>
          <w:rFonts w:cstheme="minorHAnsi"/>
          <w:b/>
        </w:rPr>
      </w:pPr>
      <w:r>
        <w:rPr>
          <w:rFonts w:cstheme="minorHAnsi"/>
          <w:b/>
        </w:rPr>
        <w:br/>
      </w:r>
      <w:r w:rsidR="00963434" w:rsidRPr="00963434">
        <w:rPr>
          <w:rFonts w:cstheme="minorHAnsi"/>
          <w:b/>
        </w:rPr>
        <w:t>VETERÁNI</w:t>
      </w:r>
    </w:p>
    <w:p w14:paraId="40373067" w14:textId="77777777" w:rsidR="00F76855" w:rsidRPr="00F76855" w:rsidRDefault="00F76855" w:rsidP="00F76855">
      <w:pPr>
        <w:spacing w:after="100" w:afterAutospacing="1" w:line="240" w:lineRule="auto"/>
        <w:contextualSpacing/>
        <w:rPr>
          <w:rFonts w:cstheme="minorHAnsi"/>
        </w:rPr>
      </w:pPr>
      <w:r w:rsidRPr="00F76855">
        <w:rPr>
          <w:rFonts w:cstheme="minorHAnsi"/>
        </w:rPr>
        <w:t>Další sezóna ve veteránské soutěži přinesla zatím průměrné výsledky. Kvalita v týmu rozhodně nechybí, ale ambice byly přece jen o něco vyšší. Věříme, že jarní část nám vyjde lépe a podaří se nám tabulkou posunout výše.</w:t>
      </w:r>
    </w:p>
    <w:p w14:paraId="2048A481" w14:textId="77777777" w:rsidR="00F76855" w:rsidRPr="00F76855" w:rsidRDefault="00F76855" w:rsidP="00F76855">
      <w:pPr>
        <w:spacing w:after="100" w:afterAutospacing="1" w:line="240" w:lineRule="auto"/>
        <w:contextualSpacing/>
        <w:rPr>
          <w:rFonts w:cstheme="minorHAnsi"/>
        </w:rPr>
      </w:pPr>
    </w:p>
    <w:p w14:paraId="1DDBAE79" w14:textId="08B590A9" w:rsidR="00F76855" w:rsidRPr="00F76855" w:rsidRDefault="002379B2" w:rsidP="00F76855">
      <w:pPr>
        <w:spacing w:after="100" w:afterAutospacing="1" w:line="240" w:lineRule="auto"/>
        <w:contextualSpacing/>
        <w:rPr>
          <w:rFonts w:cstheme="minorHAnsi"/>
          <w:b/>
        </w:rPr>
      </w:pPr>
      <w:r>
        <w:rPr>
          <w:rFonts w:cstheme="minorHAnsi"/>
          <w:b/>
        </w:rPr>
        <w:br/>
      </w:r>
      <w:r w:rsidR="00F76855" w:rsidRPr="00F76855">
        <w:rPr>
          <w:rFonts w:cstheme="minorHAnsi"/>
          <w:b/>
        </w:rPr>
        <w:t>FLORBAL S RODIČE</w:t>
      </w:r>
    </w:p>
    <w:p w14:paraId="616B4068" w14:textId="32FAFEA5" w:rsidR="00F76855" w:rsidRPr="00F76855" w:rsidRDefault="00F76855" w:rsidP="00F76855">
      <w:pPr>
        <w:spacing w:after="100" w:afterAutospacing="1" w:line="240" w:lineRule="auto"/>
        <w:contextualSpacing/>
        <w:rPr>
          <w:rFonts w:cstheme="minorHAnsi"/>
        </w:rPr>
      </w:pPr>
      <w:r w:rsidRPr="00F76855">
        <w:rPr>
          <w:rFonts w:cstheme="minorHAnsi"/>
        </w:rPr>
        <w:t>V prosinci proběhla oblíbená akce, kdy si hokejku a míček vyzkoušeli i dospělí. V některých kategoriích si dospělí zahráli mezi sebou, jinde změřili síly přímo se svými dětmi. Atmosféra byla skvělá, nechybělo ani adventní pohoštění a skvělá zábava. Děkujeme všem za účast a už teď se těšíme na příště!</w:t>
      </w:r>
      <w:r>
        <w:rPr>
          <w:rFonts w:cstheme="minorHAnsi"/>
        </w:rPr>
        <w:br/>
      </w:r>
      <w:r w:rsidR="00180632" w:rsidRPr="00180632">
        <w:rPr>
          <w:rFonts w:cstheme="minorHAnsi"/>
          <w:color w:val="00B050"/>
        </w:rPr>
        <w:t>Foto: florbal_s_rodici.jpg</w:t>
      </w:r>
      <w:r>
        <w:rPr>
          <w:rFonts w:cstheme="minorHAnsi"/>
        </w:rPr>
        <w:br/>
      </w:r>
      <w:r w:rsidR="002379B2">
        <w:rPr>
          <w:rFonts w:cstheme="minorHAnsi"/>
          <w:b/>
        </w:rPr>
        <w:br/>
      </w:r>
      <w:r w:rsidRPr="00F76855">
        <w:rPr>
          <w:rFonts w:cstheme="minorHAnsi"/>
          <w:b/>
        </w:rPr>
        <w:t>Co nás čeká?</w:t>
      </w:r>
    </w:p>
    <w:p w14:paraId="6A92B90F" w14:textId="77777777" w:rsidR="00F76855" w:rsidRPr="00F76855" w:rsidRDefault="00F76855" w:rsidP="00F76855">
      <w:pPr>
        <w:spacing w:after="100" w:afterAutospacing="1" w:line="240" w:lineRule="auto"/>
        <w:contextualSpacing/>
        <w:rPr>
          <w:rFonts w:cstheme="minorHAnsi"/>
        </w:rPr>
      </w:pPr>
      <w:r w:rsidRPr="00F76855">
        <w:rPr>
          <w:rFonts w:cstheme="minorHAnsi"/>
          <w:b/>
        </w:rPr>
        <w:t>Únor:</w:t>
      </w:r>
      <w:r w:rsidRPr="00F76855">
        <w:rPr>
          <w:rFonts w:cstheme="minorHAnsi"/>
        </w:rPr>
        <w:t xml:space="preserve"> Srdečně zveme celou veřejnost na náš Florbalový ples.</w:t>
      </w:r>
    </w:p>
    <w:p w14:paraId="23038BAA" w14:textId="19D26824" w:rsidR="00963434" w:rsidRPr="00963434" w:rsidRDefault="00F76855" w:rsidP="00F76855">
      <w:pPr>
        <w:spacing w:after="100" w:afterAutospacing="1" w:line="240" w:lineRule="auto"/>
        <w:contextualSpacing/>
        <w:rPr>
          <w:rFonts w:cstheme="minorHAnsi"/>
        </w:rPr>
      </w:pPr>
      <w:r w:rsidRPr="00F76855">
        <w:rPr>
          <w:rFonts w:cstheme="minorHAnsi"/>
          <w:b/>
        </w:rPr>
        <w:t>Srpen:</w:t>
      </w:r>
      <w:r w:rsidRPr="00F76855">
        <w:rPr>
          <w:rFonts w:cstheme="minorHAnsi"/>
        </w:rPr>
        <w:t xml:space="preserve"> Pro mladé sportovce a jejich kamarády opět připravujeme oblíbený příměstský tábor.</w:t>
      </w:r>
    </w:p>
    <w:p w14:paraId="1939801A" w14:textId="2253C597" w:rsidR="002428EF" w:rsidRPr="00963434" w:rsidRDefault="00963434" w:rsidP="009B7771">
      <w:pPr>
        <w:spacing w:after="100" w:afterAutospacing="1" w:line="240" w:lineRule="auto"/>
        <w:contextualSpacing/>
        <w:rPr>
          <w:rFonts w:cstheme="minorHAnsi"/>
        </w:rPr>
      </w:pPr>
      <w:r>
        <w:rPr>
          <w:rFonts w:cstheme="minorHAnsi"/>
        </w:rPr>
        <w:br/>
        <w:t>Pavel Moravec</w:t>
      </w:r>
    </w:p>
    <w:sectPr w:rsidR="002428EF" w:rsidRPr="00963434" w:rsidSect="007D030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198AC" w14:textId="77777777" w:rsidR="00380845" w:rsidRDefault="00380845" w:rsidP="002428EF">
      <w:pPr>
        <w:spacing w:after="0" w:line="240" w:lineRule="auto"/>
      </w:pPr>
      <w:r>
        <w:separator/>
      </w:r>
    </w:p>
  </w:endnote>
  <w:endnote w:type="continuationSeparator" w:id="0">
    <w:p w14:paraId="5FC1205D" w14:textId="77777777" w:rsidR="00380845" w:rsidRDefault="00380845" w:rsidP="0024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D9B51" w14:textId="77777777" w:rsidR="00380845" w:rsidRDefault="00380845" w:rsidP="002428EF">
      <w:pPr>
        <w:spacing w:after="0" w:line="240" w:lineRule="auto"/>
      </w:pPr>
      <w:r>
        <w:separator/>
      </w:r>
    </w:p>
  </w:footnote>
  <w:footnote w:type="continuationSeparator" w:id="0">
    <w:p w14:paraId="1A069E61" w14:textId="77777777" w:rsidR="00380845" w:rsidRDefault="00380845" w:rsidP="002428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91"/>
    <w:rsid w:val="0001070A"/>
    <w:rsid w:val="00010AC1"/>
    <w:rsid w:val="00031858"/>
    <w:rsid w:val="00031DF4"/>
    <w:rsid w:val="00036390"/>
    <w:rsid w:val="000373E3"/>
    <w:rsid w:val="00040B80"/>
    <w:rsid w:val="00044CAC"/>
    <w:rsid w:val="00052E80"/>
    <w:rsid w:val="000627B2"/>
    <w:rsid w:val="000703D4"/>
    <w:rsid w:val="000815DC"/>
    <w:rsid w:val="00082BB8"/>
    <w:rsid w:val="000A10F1"/>
    <w:rsid w:val="000B77B6"/>
    <w:rsid w:val="000D2F56"/>
    <w:rsid w:val="000D381F"/>
    <w:rsid w:val="000D6FB5"/>
    <w:rsid w:val="001128FA"/>
    <w:rsid w:val="0011489F"/>
    <w:rsid w:val="00124AA4"/>
    <w:rsid w:val="00132983"/>
    <w:rsid w:val="001351B7"/>
    <w:rsid w:val="00141B79"/>
    <w:rsid w:val="00162D64"/>
    <w:rsid w:val="0017376D"/>
    <w:rsid w:val="0017597C"/>
    <w:rsid w:val="00180632"/>
    <w:rsid w:val="001963B5"/>
    <w:rsid w:val="001B2791"/>
    <w:rsid w:val="001B2E84"/>
    <w:rsid w:val="001E1A15"/>
    <w:rsid w:val="001E2FD9"/>
    <w:rsid w:val="001F3DF2"/>
    <w:rsid w:val="00205F9B"/>
    <w:rsid w:val="00207C4D"/>
    <w:rsid w:val="00231284"/>
    <w:rsid w:val="002347E6"/>
    <w:rsid w:val="00234DEB"/>
    <w:rsid w:val="002379B2"/>
    <w:rsid w:val="002428EF"/>
    <w:rsid w:val="0024483A"/>
    <w:rsid w:val="00246A82"/>
    <w:rsid w:val="002475A6"/>
    <w:rsid w:val="0027642B"/>
    <w:rsid w:val="002A0134"/>
    <w:rsid w:val="002A49CA"/>
    <w:rsid w:val="002A5C1D"/>
    <w:rsid w:val="002B08E4"/>
    <w:rsid w:val="002B7657"/>
    <w:rsid w:val="002C2AC7"/>
    <w:rsid w:val="002C2D82"/>
    <w:rsid w:val="002D7424"/>
    <w:rsid w:val="002F6F91"/>
    <w:rsid w:val="003021D6"/>
    <w:rsid w:val="0031144E"/>
    <w:rsid w:val="003151A2"/>
    <w:rsid w:val="00335DBE"/>
    <w:rsid w:val="00347F03"/>
    <w:rsid w:val="00352A90"/>
    <w:rsid w:val="00361D1C"/>
    <w:rsid w:val="003777CF"/>
    <w:rsid w:val="00380845"/>
    <w:rsid w:val="003A2C55"/>
    <w:rsid w:val="003A50AD"/>
    <w:rsid w:val="003B2986"/>
    <w:rsid w:val="003C2683"/>
    <w:rsid w:val="003E1EAA"/>
    <w:rsid w:val="003F0794"/>
    <w:rsid w:val="00407C8E"/>
    <w:rsid w:val="00413D98"/>
    <w:rsid w:val="00415CDD"/>
    <w:rsid w:val="004273BC"/>
    <w:rsid w:val="004577A1"/>
    <w:rsid w:val="00474247"/>
    <w:rsid w:val="00486813"/>
    <w:rsid w:val="004A6F31"/>
    <w:rsid w:val="004B5743"/>
    <w:rsid w:val="004C4B5B"/>
    <w:rsid w:val="004D08F4"/>
    <w:rsid w:val="004D1EF4"/>
    <w:rsid w:val="004D2688"/>
    <w:rsid w:val="004E3146"/>
    <w:rsid w:val="004E578E"/>
    <w:rsid w:val="00500795"/>
    <w:rsid w:val="00517530"/>
    <w:rsid w:val="00530498"/>
    <w:rsid w:val="005439E5"/>
    <w:rsid w:val="00546E27"/>
    <w:rsid w:val="0055596C"/>
    <w:rsid w:val="0058432E"/>
    <w:rsid w:val="00591A73"/>
    <w:rsid w:val="00593421"/>
    <w:rsid w:val="0059382F"/>
    <w:rsid w:val="005A488A"/>
    <w:rsid w:val="005A6E3C"/>
    <w:rsid w:val="005B2B71"/>
    <w:rsid w:val="005B7AD4"/>
    <w:rsid w:val="005E11EC"/>
    <w:rsid w:val="005E37D9"/>
    <w:rsid w:val="005E48D1"/>
    <w:rsid w:val="005F574F"/>
    <w:rsid w:val="0060074E"/>
    <w:rsid w:val="00601294"/>
    <w:rsid w:val="00610E90"/>
    <w:rsid w:val="006317D3"/>
    <w:rsid w:val="0064021F"/>
    <w:rsid w:val="00641274"/>
    <w:rsid w:val="00641C17"/>
    <w:rsid w:val="006652AB"/>
    <w:rsid w:val="00671FCF"/>
    <w:rsid w:val="0067370B"/>
    <w:rsid w:val="00676559"/>
    <w:rsid w:val="006808A4"/>
    <w:rsid w:val="00682EEF"/>
    <w:rsid w:val="00687F7A"/>
    <w:rsid w:val="00697075"/>
    <w:rsid w:val="006A43DE"/>
    <w:rsid w:val="006A4980"/>
    <w:rsid w:val="006C1CEA"/>
    <w:rsid w:val="006E433E"/>
    <w:rsid w:val="006E4B53"/>
    <w:rsid w:val="006E56E2"/>
    <w:rsid w:val="006E63B6"/>
    <w:rsid w:val="006E693F"/>
    <w:rsid w:val="006F39ED"/>
    <w:rsid w:val="006F67B0"/>
    <w:rsid w:val="007043A8"/>
    <w:rsid w:val="0070661A"/>
    <w:rsid w:val="007307B3"/>
    <w:rsid w:val="00740651"/>
    <w:rsid w:val="00781FD1"/>
    <w:rsid w:val="0079342B"/>
    <w:rsid w:val="007B20A2"/>
    <w:rsid w:val="007B7B33"/>
    <w:rsid w:val="007C1572"/>
    <w:rsid w:val="007D030A"/>
    <w:rsid w:val="007E36E3"/>
    <w:rsid w:val="008029A7"/>
    <w:rsid w:val="008062F6"/>
    <w:rsid w:val="00811F74"/>
    <w:rsid w:val="00820CDC"/>
    <w:rsid w:val="00836414"/>
    <w:rsid w:val="0083708D"/>
    <w:rsid w:val="00837799"/>
    <w:rsid w:val="00850108"/>
    <w:rsid w:val="008571F8"/>
    <w:rsid w:val="00857590"/>
    <w:rsid w:val="0086025D"/>
    <w:rsid w:val="008611DD"/>
    <w:rsid w:val="00862DFC"/>
    <w:rsid w:val="00896BE0"/>
    <w:rsid w:val="008A363B"/>
    <w:rsid w:val="008A62EF"/>
    <w:rsid w:val="008B7DF0"/>
    <w:rsid w:val="008C10AD"/>
    <w:rsid w:val="008E56ED"/>
    <w:rsid w:val="008F165A"/>
    <w:rsid w:val="0090464A"/>
    <w:rsid w:val="00907359"/>
    <w:rsid w:val="00916377"/>
    <w:rsid w:val="009173EB"/>
    <w:rsid w:val="00930BCC"/>
    <w:rsid w:val="009318F0"/>
    <w:rsid w:val="009335B7"/>
    <w:rsid w:val="00943291"/>
    <w:rsid w:val="00943ED6"/>
    <w:rsid w:val="009470E3"/>
    <w:rsid w:val="00963434"/>
    <w:rsid w:val="00987B6E"/>
    <w:rsid w:val="009A356E"/>
    <w:rsid w:val="009B7771"/>
    <w:rsid w:val="009C02BC"/>
    <w:rsid w:val="009C0395"/>
    <w:rsid w:val="009E535F"/>
    <w:rsid w:val="009F016E"/>
    <w:rsid w:val="009F1E73"/>
    <w:rsid w:val="009F5018"/>
    <w:rsid w:val="00A53184"/>
    <w:rsid w:val="00A55748"/>
    <w:rsid w:val="00A62DE7"/>
    <w:rsid w:val="00A70C5E"/>
    <w:rsid w:val="00A765E0"/>
    <w:rsid w:val="00A858E5"/>
    <w:rsid w:val="00AA0477"/>
    <w:rsid w:val="00AA7FE3"/>
    <w:rsid w:val="00AB01C3"/>
    <w:rsid w:val="00AB25D5"/>
    <w:rsid w:val="00AB7836"/>
    <w:rsid w:val="00AD31FC"/>
    <w:rsid w:val="00AD33ED"/>
    <w:rsid w:val="00AD3F0B"/>
    <w:rsid w:val="00AE563D"/>
    <w:rsid w:val="00AE6061"/>
    <w:rsid w:val="00B1193A"/>
    <w:rsid w:val="00B21CC9"/>
    <w:rsid w:val="00B33F7F"/>
    <w:rsid w:val="00B4265E"/>
    <w:rsid w:val="00B53FC7"/>
    <w:rsid w:val="00B65C15"/>
    <w:rsid w:val="00B73E9B"/>
    <w:rsid w:val="00B811D1"/>
    <w:rsid w:val="00B8355B"/>
    <w:rsid w:val="00B941BF"/>
    <w:rsid w:val="00B9482C"/>
    <w:rsid w:val="00BA048E"/>
    <w:rsid w:val="00BD1328"/>
    <w:rsid w:val="00BD1F61"/>
    <w:rsid w:val="00BD3F3E"/>
    <w:rsid w:val="00BD4A2E"/>
    <w:rsid w:val="00BE2387"/>
    <w:rsid w:val="00BE33D2"/>
    <w:rsid w:val="00BE4CBF"/>
    <w:rsid w:val="00BE507E"/>
    <w:rsid w:val="00BE7B41"/>
    <w:rsid w:val="00C0298E"/>
    <w:rsid w:val="00C0491A"/>
    <w:rsid w:val="00C04CD8"/>
    <w:rsid w:val="00C05F6F"/>
    <w:rsid w:val="00C155E0"/>
    <w:rsid w:val="00C205E6"/>
    <w:rsid w:val="00C23951"/>
    <w:rsid w:val="00C25423"/>
    <w:rsid w:val="00C351AB"/>
    <w:rsid w:val="00C40DE3"/>
    <w:rsid w:val="00C40E25"/>
    <w:rsid w:val="00C466C0"/>
    <w:rsid w:val="00C47B81"/>
    <w:rsid w:val="00C60E94"/>
    <w:rsid w:val="00C640FE"/>
    <w:rsid w:val="00C64506"/>
    <w:rsid w:val="00C764A2"/>
    <w:rsid w:val="00CB22A2"/>
    <w:rsid w:val="00CC008A"/>
    <w:rsid w:val="00CD0D0F"/>
    <w:rsid w:val="00CD1DEB"/>
    <w:rsid w:val="00CD5DFD"/>
    <w:rsid w:val="00CD6351"/>
    <w:rsid w:val="00CD6F1B"/>
    <w:rsid w:val="00CE3474"/>
    <w:rsid w:val="00CF0C43"/>
    <w:rsid w:val="00D05CCE"/>
    <w:rsid w:val="00D07E30"/>
    <w:rsid w:val="00D27A17"/>
    <w:rsid w:val="00D30CB7"/>
    <w:rsid w:val="00D438D2"/>
    <w:rsid w:val="00D50666"/>
    <w:rsid w:val="00D66485"/>
    <w:rsid w:val="00D70CBD"/>
    <w:rsid w:val="00D7636D"/>
    <w:rsid w:val="00D85687"/>
    <w:rsid w:val="00DB3EEA"/>
    <w:rsid w:val="00DD3291"/>
    <w:rsid w:val="00DE3511"/>
    <w:rsid w:val="00DE6676"/>
    <w:rsid w:val="00E02151"/>
    <w:rsid w:val="00E0657D"/>
    <w:rsid w:val="00E23F81"/>
    <w:rsid w:val="00E44906"/>
    <w:rsid w:val="00E504D4"/>
    <w:rsid w:val="00E53119"/>
    <w:rsid w:val="00E62BDD"/>
    <w:rsid w:val="00E97DED"/>
    <w:rsid w:val="00EA2689"/>
    <w:rsid w:val="00EA7B41"/>
    <w:rsid w:val="00EB548E"/>
    <w:rsid w:val="00EB6E31"/>
    <w:rsid w:val="00EE2DE2"/>
    <w:rsid w:val="00EE43AA"/>
    <w:rsid w:val="00EE6DDE"/>
    <w:rsid w:val="00EF1DC5"/>
    <w:rsid w:val="00F12974"/>
    <w:rsid w:val="00F200E0"/>
    <w:rsid w:val="00F26344"/>
    <w:rsid w:val="00F274F1"/>
    <w:rsid w:val="00F27A29"/>
    <w:rsid w:val="00F351FC"/>
    <w:rsid w:val="00F5458B"/>
    <w:rsid w:val="00F7120B"/>
    <w:rsid w:val="00F76855"/>
    <w:rsid w:val="00F9354A"/>
    <w:rsid w:val="00FA22EF"/>
    <w:rsid w:val="00FB3665"/>
    <w:rsid w:val="00FD1FE6"/>
    <w:rsid w:val="00FD65E2"/>
    <w:rsid w:val="00FF29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A82A"/>
  <w15:docId w15:val="{F41050A8-6FBD-4058-BCD7-6EF93980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6855"/>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1B2791"/>
    <w:pPr>
      <w:suppressAutoHyphens/>
      <w:autoSpaceDN w:val="0"/>
      <w:spacing w:after="0" w:line="240" w:lineRule="auto"/>
    </w:pPr>
    <w:rPr>
      <w:rFonts w:ascii="Times New Roman" w:eastAsia="SimSun" w:hAnsi="Times New Roman" w:cs="Lucida Sans"/>
      <w:kern w:val="3"/>
      <w:sz w:val="24"/>
      <w:szCs w:val="24"/>
      <w:lang w:eastAsia="zh-CN" w:bidi="hi-IN"/>
    </w:rPr>
  </w:style>
  <w:style w:type="character" w:styleId="Hypertextovodkaz">
    <w:name w:val="Hyperlink"/>
    <w:basedOn w:val="Standardnpsmoodstavce"/>
    <w:uiPriority w:val="99"/>
    <w:unhideWhenUsed/>
    <w:rsid w:val="00C0491A"/>
    <w:rPr>
      <w:color w:val="0563C1" w:themeColor="hyperlink"/>
      <w:u w:val="single"/>
    </w:rPr>
  </w:style>
  <w:style w:type="paragraph" w:styleId="Textbubliny">
    <w:name w:val="Balloon Text"/>
    <w:basedOn w:val="Normln"/>
    <w:link w:val="TextbublinyChar"/>
    <w:uiPriority w:val="99"/>
    <w:semiHidden/>
    <w:unhideWhenUsed/>
    <w:rsid w:val="00C049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491A"/>
    <w:rPr>
      <w:rFonts w:ascii="Tahoma" w:hAnsi="Tahoma" w:cs="Tahoma"/>
      <w:sz w:val="16"/>
      <w:szCs w:val="16"/>
    </w:rPr>
  </w:style>
  <w:style w:type="table" w:styleId="Mkatabulky">
    <w:name w:val="Table Grid"/>
    <w:basedOn w:val="Normlntabulka"/>
    <w:uiPriority w:val="39"/>
    <w:rsid w:val="00C04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C40DE3"/>
    <w:rPr>
      <w:color w:val="605E5C"/>
      <w:shd w:val="clear" w:color="auto" w:fill="E1DFDD"/>
    </w:rPr>
  </w:style>
  <w:style w:type="character" w:styleId="Sledovanodkaz">
    <w:name w:val="FollowedHyperlink"/>
    <w:basedOn w:val="Standardnpsmoodstavce"/>
    <w:uiPriority w:val="99"/>
    <w:semiHidden/>
    <w:unhideWhenUsed/>
    <w:rsid w:val="00BD1F61"/>
    <w:rPr>
      <w:color w:val="954F72" w:themeColor="followedHyperlink"/>
      <w:u w:val="single"/>
    </w:rPr>
  </w:style>
  <w:style w:type="paragraph" w:styleId="Normlnweb">
    <w:name w:val="Normal (Web)"/>
    <w:basedOn w:val="Normln"/>
    <w:uiPriority w:val="99"/>
    <w:unhideWhenUsed/>
    <w:rsid w:val="000627B2"/>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2428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28EF"/>
  </w:style>
  <w:style w:type="paragraph" w:styleId="Zpat">
    <w:name w:val="footer"/>
    <w:basedOn w:val="Normln"/>
    <w:link w:val="ZpatChar"/>
    <w:uiPriority w:val="99"/>
    <w:unhideWhenUsed/>
    <w:rsid w:val="002428EF"/>
    <w:pPr>
      <w:tabs>
        <w:tab w:val="center" w:pos="4536"/>
        <w:tab w:val="right" w:pos="9072"/>
      </w:tabs>
      <w:spacing w:after="0" w:line="240" w:lineRule="auto"/>
    </w:pPr>
  </w:style>
  <w:style w:type="character" w:customStyle="1" w:styleId="ZpatChar">
    <w:name w:val="Zápatí Char"/>
    <w:basedOn w:val="Standardnpsmoodstavce"/>
    <w:link w:val="Zpat"/>
    <w:uiPriority w:val="99"/>
    <w:rsid w:val="00242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07006">
      <w:bodyDiv w:val="1"/>
      <w:marLeft w:val="0"/>
      <w:marRight w:val="0"/>
      <w:marTop w:val="0"/>
      <w:marBottom w:val="0"/>
      <w:divBdr>
        <w:top w:val="none" w:sz="0" w:space="0" w:color="auto"/>
        <w:left w:val="none" w:sz="0" w:space="0" w:color="auto"/>
        <w:bottom w:val="none" w:sz="0" w:space="0" w:color="auto"/>
        <w:right w:val="none" w:sz="0" w:space="0" w:color="auto"/>
      </w:divBdr>
    </w:div>
    <w:div w:id="528181334">
      <w:bodyDiv w:val="1"/>
      <w:marLeft w:val="0"/>
      <w:marRight w:val="0"/>
      <w:marTop w:val="0"/>
      <w:marBottom w:val="0"/>
      <w:divBdr>
        <w:top w:val="none" w:sz="0" w:space="0" w:color="auto"/>
        <w:left w:val="none" w:sz="0" w:space="0" w:color="auto"/>
        <w:bottom w:val="none" w:sz="0" w:space="0" w:color="auto"/>
        <w:right w:val="none" w:sz="0" w:space="0" w:color="auto"/>
      </w:divBdr>
    </w:div>
    <w:div w:id="562761993">
      <w:bodyDiv w:val="1"/>
      <w:marLeft w:val="0"/>
      <w:marRight w:val="0"/>
      <w:marTop w:val="0"/>
      <w:marBottom w:val="0"/>
      <w:divBdr>
        <w:top w:val="none" w:sz="0" w:space="0" w:color="auto"/>
        <w:left w:val="none" w:sz="0" w:space="0" w:color="auto"/>
        <w:bottom w:val="none" w:sz="0" w:space="0" w:color="auto"/>
        <w:right w:val="none" w:sz="0" w:space="0" w:color="auto"/>
      </w:divBdr>
    </w:div>
    <w:div w:id="617107910">
      <w:bodyDiv w:val="1"/>
      <w:marLeft w:val="0"/>
      <w:marRight w:val="0"/>
      <w:marTop w:val="0"/>
      <w:marBottom w:val="0"/>
      <w:divBdr>
        <w:top w:val="none" w:sz="0" w:space="0" w:color="auto"/>
        <w:left w:val="none" w:sz="0" w:space="0" w:color="auto"/>
        <w:bottom w:val="none" w:sz="0" w:space="0" w:color="auto"/>
        <w:right w:val="none" w:sz="0" w:space="0" w:color="auto"/>
      </w:divBdr>
    </w:div>
    <w:div w:id="808673057">
      <w:bodyDiv w:val="1"/>
      <w:marLeft w:val="0"/>
      <w:marRight w:val="0"/>
      <w:marTop w:val="0"/>
      <w:marBottom w:val="0"/>
      <w:divBdr>
        <w:top w:val="none" w:sz="0" w:space="0" w:color="auto"/>
        <w:left w:val="none" w:sz="0" w:space="0" w:color="auto"/>
        <w:bottom w:val="none" w:sz="0" w:space="0" w:color="auto"/>
        <w:right w:val="none" w:sz="0" w:space="0" w:color="auto"/>
      </w:divBdr>
    </w:div>
    <w:div w:id="1078869409">
      <w:bodyDiv w:val="1"/>
      <w:marLeft w:val="0"/>
      <w:marRight w:val="0"/>
      <w:marTop w:val="0"/>
      <w:marBottom w:val="0"/>
      <w:divBdr>
        <w:top w:val="none" w:sz="0" w:space="0" w:color="auto"/>
        <w:left w:val="none" w:sz="0" w:space="0" w:color="auto"/>
        <w:bottom w:val="none" w:sz="0" w:space="0" w:color="auto"/>
        <w:right w:val="none" w:sz="0" w:space="0" w:color="auto"/>
      </w:divBdr>
    </w:div>
    <w:div w:id="1232041443">
      <w:bodyDiv w:val="1"/>
      <w:marLeft w:val="0"/>
      <w:marRight w:val="0"/>
      <w:marTop w:val="0"/>
      <w:marBottom w:val="0"/>
      <w:divBdr>
        <w:top w:val="none" w:sz="0" w:space="0" w:color="auto"/>
        <w:left w:val="none" w:sz="0" w:space="0" w:color="auto"/>
        <w:bottom w:val="none" w:sz="0" w:space="0" w:color="auto"/>
        <w:right w:val="none" w:sz="0" w:space="0" w:color="auto"/>
      </w:divBdr>
      <w:divsChild>
        <w:div w:id="861163282">
          <w:marLeft w:val="0"/>
          <w:marRight w:val="0"/>
          <w:marTop w:val="0"/>
          <w:marBottom w:val="0"/>
          <w:divBdr>
            <w:top w:val="none" w:sz="0" w:space="0" w:color="auto"/>
            <w:left w:val="none" w:sz="0" w:space="0" w:color="auto"/>
            <w:bottom w:val="none" w:sz="0" w:space="0" w:color="auto"/>
            <w:right w:val="none" w:sz="0" w:space="0" w:color="auto"/>
          </w:divBdr>
        </w:div>
        <w:div w:id="363290063">
          <w:marLeft w:val="0"/>
          <w:marRight w:val="0"/>
          <w:marTop w:val="0"/>
          <w:marBottom w:val="0"/>
          <w:divBdr>
            <w:top w:val="none" w:sz="0" w:space="0" w:color="auto"/>
            <w:left w:val="none" w:sz="0" w:space="0" w:color="auto"/>
            <w:bottom w:val="none" w:sz="0" w:space="0" w:color="auto"/>
            <w:right w:val="none" w:sz="0" w:space="0" w:color="auto"/>
          </w:divBdr>
        </w:div>
        <w:div w:id="1735080887">
          <w:marLeft w:val="0"/>
          <w:marRight w:val="0"/>
          <w:marTop w:val="0"/>
          <w:marBottom w:val="0"/>
          <w:divBdr>
            <w:top w:val="none" w:sz="0" w:space="0" w:color="auto"/>
            <w:left w:val="none" w:sz="0" w:space="0" w:color="auto"/>
            <w:bottom w:val="none" w:sz="0" w:space="0" w:color="auto"/>
            <w:right w:val="none" w:sz="0" w:space="0" w:color="auto"/>
          </w:divBdr>
        </w:div>
        <w:div w:id="1965621665">
          <w:marLeft w:val="0"/>
          <w:marRight w:val="0"/>
          <w:marTop w:val="0"/>
          <w:marBottom w:val="0"/>
          <w:divBdr>
            <w:top w:val="none" w:sz="0" w:space="0" w:color="auto"/>
            <w:left w:val="none" w:sz="0" w:space="0" w:color="auto"/>
            <w:bottom w:val="none" w:sz="0" w:space="0" w:color="auto"/>
            <w:right w:val="none" w:sz="0" w:space="0" w:color="auto"/>
          </w:divBdr>
        </w:div>
        <w:div w:id="2013482800">
          <w:marLeft w:val="0"/>
          <w:marRight w:val="0"/>
          <w:marTop w:val="0"/>
          <w:marBottom w:val="0"/>
          <w:divBdr>
            <w:top w:val="none" w:sz="0" w:space="0" w:color="auto"/>
            <w:left w:val="none" w:sz="0" w:space="0" w:color="auto"/>
            <w:bottom w:val="none" w:sz="0" w:space="0" w:color="auto"/>
            <w:right w:val="none" w:sz="0" w:space="0" w:color="auto"/>
          </w:divBdr>
        </w:div>
        <w:div w:id="235432078">
          <w:marLeft w:val="0"/>
          <w:marRight w:val="0"/>
          <w:marTop w:val="0"/>
          <w:marBottom w:val="0"/>
          <w:divBdr>
            <w:top w:val="none" w:sz="0" w:space="0" w:color="auto"/>
            <w:left w:val="none" w:sz="0" w:space="0" w:color="auto"/>
            <w:bottom w:val="none" w:sz="0" w:space="0" w:color="auto"/>
            <w:right w:val="none" w:sz="0" w:space="0" w:color="auto"/>
          </w:divBdr>
        </w:div>
        <w:div w:id="892544910">
          <w:marLeft w:val="0"/>
          <w:marRight w:val="0"/>
          <w:marTop w:val="0"/>
          <w:marBottom w:val="0"/>
          <w:divBdr>
            <w:top w:val="none" w:sz="0" w:space="0" w:color="auto"/>
            <w:left w:val="none" w:sz="0" w:space="0" w:color="auto"/>
            <w:bottom w:val="none" w:sz="0" w:space="0" w:color="auto"/>
            <w:right w:val="none" w:sz="0" w:space="0" w:color="auto"/>
          </w:divBdr>
        </w:div>
        <w:div w:id="401216089">
          <w:marLeft w:val="0"/>
          <w:marRight w:val="0"/>
          <w:marTop w:val="0"/>
          <w:marBottom w:val="0"/>
          <w:divBdr>
            <w:top w:val="none" w:sz="0" w:space="0" w:color="auto"/>
            <w:left w:val="none" w:sz="0" w:space="0" w:color="auto"/>
            <w:bottom w:val="none" w:sz="0" w:space="0" w:color="auto"/>
            <w:right w:val="none" w:sz="0" w:space="0" w:color="auto"/>
          </w:divBdr>
        </w:div>
        <w:div w:id="1594557137">
          <w:marLeft w:val="0"/>
          <w:marRight w:val="0"/>
          <w:marTop w:val="0"/>
          <w:marBottom w:val="0"/>
          <w:divBdr>
            <w:top w:val="none" w:sz="0" w:space="0" w:color="auto"/>
            <w:left w:val="none" w:sz="0" w:space="0" w:color="auto"/>
            <w:bottom w:val="none" w:sz="0" w:space="0" w:color="auto"/>
            <w:right w:val="none" w:sz="0" w:space="0" w:color="auto"/>
          </w:divBdr>
        </w:div>
        <w:div w:id="579826439">
          <w:marLeft w:val="0"/>
          <w:marRight w:val="0"/>
          <w:marTop w:val="0"/>
          <w:marBottom w:val="0"/>
          <w:divBdr>
            <w:top w:val="none" w:sz="0" w:space="0" w:color="auto"/>
            <w:left w:val="none" w:sz="0" w:space="0" w:color="auto"/>
            <w:bottom w:val="none" w:sz="0" w:space="0" w:color="auto"/>
            <w:right w:val="none" w:sz="0" w:space="0" w:color="auto"/>
          </w:divBdr>
        </w:div>
        <w:div w:id="185758821">
          <w:marLeft w:val="0"/>
          <w:marRight w:val="0"/>
          <w:marTop w:val="0"/>
          <w:marBottom w:val="0"/>
          <w:divBdr>
            <w:top w:val="none" w:sz="0" w:space="0" w:color="auto"/>
            <w:left w:val="none" w:sz="0" w:space="0" w:color="auto"/>
            <w:bottom w:val="none" w:sz="0" w:space="0" w:color="auto"/>
            <w:right w:val="none" w:sz="0" w:space="0" w:color="auto"/>
          </w:divBdr>
        </w:div>
        <w:div w:id="1924096867">
          <w:marLeft w:val="0"/>
          <w:marRight w:val="0"/>
          <w:marTop w:val="0"/>
          <w:marBottom w:val="0"/>
          <w:divBdr>
            <w:top w:val="none" w:sz="0" w:space="0" w:color="auto"/>
            <w:left w:val="none" w:sz="0" w:space="0" w:color="auto"/>
            <w:bottom w:val="none" w:sz="0" w:space="0" w:color="auto"/>
            <w:right w:val="none" w:sz="0" w:space="0" w:color="auto"/>
          </w:divBdr>
        </w:div>
        <w:div w:id="1708287414">
          <w:marLeft w:val="0"/>
          <w:marRight w:val="0"/>
          <w:marTop w:val="0"/>
          <w:marBottom w:val="0"/>
          <w:divBdr>
            <w:top w:val="none" w:sz="0" w:space="0" w:color="auto"/>
            <w:left w:val="none" w:sz="0" w:space="0" w:color="auto"/>
            <w:bottom w:val="none" w:sz="0" w:space="0" w:color="auto"/>
            <w:right w:val="none" w:sz="0" w:space="0" w:color="auto"/>
          </w:divBdr>
        </w:div>
        <w:div w:id="382562862">
          <w:marLeft w:val="0"/>
          <w:marRight w:val="0"/>
          <w:marTop w:val="0"/>
          <w:marBottom w:val="0"/>
          <w:divBdr>
            <w:top w:val="none" w:sz="0" w:space="0" w:color="auto"/>
            <w:left w:val="none" w:sz="0" w:space="0" w:color="auto"/>
            <w:bottom w:val="none" w:sz="0" w:space="0" w:color="auto"/>
            <w:right w:val="none" w:sz="0" w:space="0" w:color="auto"/>
          </w:divBdr>
        </w:div>
        <w:div w:id="182398686">
          <w:marLeft w:val="0"/>
          <w:marRight w:val="0"/>
          <w:marTop w:val="0"/>
          <w:marBottom w:val="0"/>
          <w:divBdr>
            <w:top w:val="none" w:sz="0" w:space="0" w:color="auto"/>
            <w:left w:val="none" w:sz="0" w:space="0" w:color="auto"/>
            <w:bottom w:val="none" w:sz="0" w:space="0" w:color="auto"/>
            <w:right w:val="none" w:sz="0" w:space="0" w:color="auto"/>
          </w:divBdr>
        </w:div>
        <w:div w:id="538276453">
          <w:marLeft w:val="0"/>
          <w:marRight w:val="0"/>
          <w:marTop w:val="0"/>
          <w:marBottom w:val="0"/>
          <w:divBdr>
            <w:top w:val="none" w:sz="0" w:space="0" w:color="auto"/>
            <w:left w:val="none" w:sz="0" w:space="0" w:color="auto"/>
            <w:bottom w:val="none" w:sz="0" w:space="0" w:color="auto"/>
            <w:right w:val="none" w:sz="0" w:space="0" w:color="auto"/>
          </w:divBdr>
        </w:div>
        <w:div w:id="1146388468">
          <w:marLeft w:val="0"/>
          <w:marRight w:val="0"/>
          <w:marTop w:val="0"/>
          <w:marBottom w:val="0"/>
          <w:divBdr>
            <w:top w:val="none" w:sz="0" w:space="0" w:color="auto"/>
            <w:left w:val="none" w:sz="0" w:space="0" w:color="auto"/>
            <w:bottom w:val="none" w:sz="0" w:space="0" w:color="auto"/>
            <w:right w:val="none" w:sz="0" w:space="0" w:color="auto"/>
          </w:divBdr>
        </w:div>
        <w:div w:id="1942448121">
          <w:marLeft w:val="0"/>
          <w:marRight w:val="0"/>
          <w:marTop w:val="0"/>
          <w:marBottom w:val="0"/>
          <w:divBdr>
            <w:top w:val="none" w:sz="0" w:space="0" w:color="auto"/>
            <w:left w:val="none" w:sz="0" w:space="0" w:color="auto"/>
            <w:bottom w:val="none" w:sz="0" w:space="0" w:color="auto"/>
            <w:right w:val="none" w:sz="0" w:space="0" w:color="auto"/>
          </w:divBdr>
        </w:div>
        <w:div w:id="1332953464">
          <w:marLeft w:val="0"/>
          <w:marRight w:val="0"/>
          <w:marTop w:val="0"/>
          <w:marBottom w:val="0"/>
          <w:divBdr>
            <w:top w:val="none" w:sz="0" w:space="0" w:color="auto"/>
            <w:left w:val="none" w:sz="0" w:space="0" w:color="auto"/>
            <w:bottom w:val="none" w:sz="0" w:space="0" w:color="auto"/>
            <w:right w:val="none" w:sz="0" w:space="0" w:color="auto"/>
          </w:divBdr>
        </w:div>
        <w:div w:id="1177305282">
          <w:marLeft w:val="0"/>
          <w:marRight w:val="0"/>
          <w:marTop w:val="0"/>
          <w:marBottom w:val="0"/>
          <w:divBdr>
            <w:top w:val="none" w:sz="0" w:space="0" w:color="auto"/>
            <w:left w:val="none" w:sz="0" w:space="0" w:color="auto"/>
            <w:bottom w:val="none" w:sz="0" w:space="0" w:color="auto"/>
            <w:right w:val="none" w:sz="0" w:space="0" w:color="auto"/>
          </w:divBdr>
        </w:div>
        <w:div w:id="1863130773">
          <w:marLeft w:val="0"/>
          <w:marRight w:val="0"/>
          <w:marTop w:val="0"/>
          <w:marBottom w:val="0"/>
          <w:divBdr>
            <w:top w:val="none" w:sz="0" w:space="0" w:color="auto"/>
            <w:left w:val="none" w:sz="0" w:space="0" w:color="auto"/>
            <w:bottom w:val="none" w:sz="0" w:space="0" w:color="auto"/>
            <w:right w:val="none" w:sz="0" w:space="0" w:color="auto"/>
          </w:divBdr>
        </w:div>
      </w:divsChild>
    </w:div>
    <w:div w:id="1281766488">
      <w:bodyDiv w:val="1"/>
      <w:marLeft w:val="0"/>
      <w:marRight w:val="0"/>
      <w:marTop w:val="0"/>
      <w:marBottom w:val="0"/>
      <w:divBdr>
        <w:top w:val="none" w:sz="0" w:space="0" w:color="auto"/>
        <w:left w:val="none" w:sz="0" w:space="0" w:color="auto"/>
        <w:bottom w:val="none" w:sz="0" w:space="0" w:color="auto"/>
        <w:right w:val="none" w:sz="0" w:space="0" w:color="auto"/>
      </w:divBdr>
    </w:div>
    <w:div w:id="1404523974">
      <w:bodyDiv w:val="1"/>
      <w:marLeft w:val="0"/>
      <w:marRight w:val="0"/>
      <w:marTop w:val="0"/>
      <w:marBottom w:val="0"/>
      <w:divBdr>
        <w:top w:val="none" w:sz="0" w:space="0" w:color="auto"/>
        <w:left w:val="none" w:sz="0" w:space="0" w:color="auto"/>
        <w:bottom w:val="none" w:sz="0" w:space="0" w:color="auto"/>
        <w:right w:val="none" w:sz="0" w:space="0" w:color="auto"/>
      </w:divBdr>
    </w:div>
    <w:div w:id="1554271433">
      <w:bodyDiv w:val="1"/>
      <w:marLeft w:val="0"/>
      <w:marRight w:val="0"/>
      <w:marTop w:val="0"/>
      <w:marBottom w:val="0"/>
      <w:divBdr>
        <w:top w:val="none" w:sz="0" w:space="0" w:color="auto"/>
        <w:left w:val="none" w:sz="0" w:space="0" w:color="auto"/>
        <w:bottom w:val="none" w:sz="0" w:space="0" w:color="auto"/>
        <w:right w:val="none" w:sz="0" w:space="0" w:color="auto"/>
      </w:divBdr>
    </w:div>
    <w:div w:id="1715035711">
      <w:bodyDiv w:val="1"/>
      <w:marLeft w:val="0"/>
      <w:marRight w:val="0"/>
      <w:marTop w:val="0"/>
      <w:marBottom w:val="0"/>
      <w:divBdr>
        <w:top w:val="none" w:sz="0" w:space="0" w:color="auto"/>
        <w:left w:val="none" w:sz="0" w:space="0" w:color="auto"/>
        <w:bottom w:val="none" w:sz="0" w:space="0" w:color="auto"/>
        <w:right w:val="none" w:sz="0" w:space="0" w:color="auto"/>
      </w:divBdr>
    </w:div>
    <w:div w:id="1834367198">
      <w:bodyDiv w:val="1"/>
      <w:marLeft w:val="0"/>
      <w:marRight w:val="0"/>
      <w:marTop w:val="0"/>
      <w:marBottom w:val="0"/>
      <w:divBdr>
        <w:top w:val="none" w:sz="0" w:space="0" w:color="auto"/>
        <w:left w:val="none" w:sz="0" w:space="0" w:color="auto"/>
        <w:bottom w:val="none" w:sz="0" w:space="0" w:color="auto"/>
        <w:right w:val="none" w:sz="0" w:space="0" w:color="auto"/>
      </w:divBdr>
    </w:div>
    <w:div w:id="1853493108">
      <w:bodyDiv w:val="1"/>
      <w:marLeft w:val="0"/>
      <w:marRight w:val="0"/>
      <w:marTop w:val="0"/>
      <w:marBottom w:val="0"/>
      <w:divBdr>
        <w:top w:val="none" w:sz="0" w:space="0" w:color="auto"/>
        <w:left w:val="none" w:sz="0" w:space="0" w:color="auto"/>
        <w:bottom w:val="none" w:sz="0" w:space="0" w:color="auto"/>
        <w:right w:val="none" w:sz="0" w:space="0" w:color="auto"/>
      </w:divBdr>
      <w:divsChild>
        <w:div w:id="1104152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3565416">
      <w:bodyDiv w:val="1"/>
      <w:marLeft w:val="0"/>
      <w:marRight w:val="0"/>
      <w:marTop w:val="0"/>
      <w:marBottom w:val="0"/>
      <w:divBdr>
        <w:top w:val="none" w:sz="0" w:space="0" w:color="auto"/>
        <w:left w:val="none" w:sz="0" w:space="0" w:color="auto"/>
        <w:bottom w:val="none" w:sz="0" w:space="0" w:color="auto"/>
        <w:right w:val="none" w:sz="0" w:space="0" w:color="auto"/>
      </w:divBdr>
    </w:div>
    <w:div w:id="2001999817">
      <w:bodyDiv w:val="1"/>
      <w:marLeft w:val="0"/>
      <w:marRight w:val="0"/>
      <w:marTop w:val="0"/>
      <w:marBottom w:val="0"/>
      <w:divBdr>
        <w:top w:val="none" w:sz="0" w:space="0" w:color="auto"/>
        <w:left w:val="none" w:sz="0" w:space="0" w:color="auto"/>
        <w:bottom w:val="none" w:sz="0" w:space="0" w:color="auto"/>
        <w:right w:val="none" w:sz="0" w:space="0" w:color="auto"/>
      </w:divBdr>
    </w:div>
    <w:div w:id="212599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1934</TotalTime>
  <Pages>5</Pages>
  <Words>2309</Words>
  <Characters>13624</Characters>
  <Application>Microsoft Office Word</Application>
  <DocSecurity>0</DocSecurity>
  <Lines>113</Lines>
  <Paragraphs>31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Forgač Vladimír</dc:creator>
  <cp:keywords/>
  <dc:description/>
  <cp:lastModifiedBy>Účet Microsoft</cp:lastModifiedBy>
  <cp:revision>258</cp:revision>
  <dcterms:created xsi:type="dcterms:W3CDTF">2021-03-18T11:08:00Z</dcterms:created>
  <dcterms:modified xsi:type="dcterms:W3CDTF">2026-01-17T12:45:00Z</dcterms:modified>
</cp:coreProperties>
</file>